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07" w:rsidRDefault="00C46007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A8166B">
      <w:pPr>
        <w:jc w:val="center"/>
        <w:rPr>
          <w:rFonts w:ascii="Arial" w:hAnsi="Arial" w:cs="Arial"/>
          <w:sz w:val="36"/>
          <w:szCs w:val="36"/>
        </w:rPr>
      </w:pPr>
    </w:p>
    <w:p w:rsidR="00A8166B" w:rsidRDefault="00A8166B" w:rsidP="00A8166B">
      <w:pPr>
        <w:spacing w:line="360" w:lineRule="auto"/>
        <w:rPr>
          <w:rFonts w:ascii="Arial" w:hAnsi="Arial" w:cs="Arial"/>
          <w:b/>
          <w:sz w:val="40"/>
          <w:szCs w:val="36"/>
        </w:rPr>
      </w:pPr>
    </w:p>
    <w:p w:rsidR="00A8166B" w:rsidRPr="00DA11A8" w:rsidRDefault="00A8166B" w:rsidP="00A8166B">
      <w:pPr>
        <w:spacing w:line="360" w:lineRule="auto"/>
        <w:rPr>
          <w:rFonts w:ascii="Arial" w:hAnsi="Arial" w:cs="Arial"/>
          <w:b/>
          <w:sz w:val="40"/>
          <w:szCs w:val="36"/>
        </w:rPr>
      </w:pPr>
    </w:p>
    <w:p w:rsidR="00A8166B" w:rsidRPr="00DA11A8" w:rsidRDefault="00A8166B" w:rsidP="00A8166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DA11A8">
        <w:rPr>
          <w:rFonts w:ascii="Arial" w:hAnsi="Arial" w:cs="Arial"/>
          <w:b/>
          <w:sz w:val="40"/>
          <w:szCs w:val="36"/>
        </w:rPr>
        <w:t xml:space="preserve">                </w:t>
      </w:r>
      <w:r w:rsidRPr="00DA11A8">
        <w:rPr>
          <w:rFonts w:ascii="Arial" w:hAnsi="Arial" w:cs="Arial"/>
          <w:b/>
          <w:sz w:val="32"/>
          <w:szCs w:val="32"/>
        </w:rPr>
        <w:t xml:space="preserve">Индивидуальное решение </w:t>
      </w:r>
    </w:p>
    <w:p w:rsidR="00123FD7" w:rsidRPr="00123FD7" w:rsidRDefault="00A8166B" w:rsidP="00A8166B">
      <w:pPr>
        <w:spacing w:line="360" w:lineRule="auto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A8166B">
        <w:rPr>
          <w:rFonts w:ascii="Arial" w:hAnsi="Arial" w:cs="Arial"/>
          <w:sz w:val="28"/>
          <w:szCs w:val="28"/>
        </w:rPr>
        <w:t xml:space="preserve">                  </w:t>
      </w:r>
      <w:r w:rsidR="00123FD7">
        <w:rPr>
          <w:rFonts w:ascii="Arial" w:hAnsi="Arial" w:cs="Arial"/>
          <w:sz w:val="28"/>
          <w:szCs w:val="28"/>
        </w:rPr>
        <w:t xml:space="preserve">  </w:t>
      </w:r>
      <w:r w:rsidRPr="00A8166B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123FD7">
        <w:rPr>
          <w:rFonts w:ascii="Arial" w:hAnsi="Arial" w:cs="Arial"/>
          <w:sz w:val="32"/>
          <w:szCs w:val="28"/>
          <w:lang w:val="uk-UA"/>
        </w:rPr>
        <w:t>Частный</w:t>
      </w:r>
      <w:proofErr w:type="spellEnd"/>
      <w:r w:rsidR="00123FD7">
        <w:rPr>
          <w:rFonts w:ascii="Arial" w:hAnsi="Arial" w:cs="Arial"/>
          <w:sz w:val="32"/>
          <w:szCs w:val="28"/>
          <w:lang w:val="uk-UA"/>
        </w:rPr>
        <w:t xml:space="preserve"> </w:t>
      </w:r>
      <w:proofErr w:type="spellStart"/>
      <w:r w:rsidR="00123FD7">
        <w:rPr>
          <w:rFonts w:ascii="Arial" w:hAnsi="Arial" w:cs="Arial"/>
          <w:sz w:val="32"/>
          <w:szCs w:val="28"/>
          <w:lang w:val="uk-UA"/>
        </w:rPr>
        <w:t>объект</w:t>
      </w:r>
      <w:proofErr w:type="spellEnd"/>
      <w:r w:rsidR="00123FD7">
        <w:rPr>
          <w:rFonts w:ascii="Arial" w:hAnsi="Arial" w:cs="Arial"/>
          <w:sz w:val="32"/>
          <w:szCs w:val="28"/>
          <w:lang w:val="uk-UA"/>
        </w:rPr>
        <w:t xml:space="preserve"> </w:t>
      </w:r>
      <w:r w:rsidRPr="00A8166B">
        <w:rPr>
          <w:rFonts w:ascii="Arial" w:eastAsia="Times New Roman" w:hAnsi="Arial" w:cs="Arial"/>
          <w:color w:val="000000"/>
          <w:sz w:val="32"/>
          <w:szCs w:val="28"/>
          <w:lang w:eastAsia="ru-RU"/>
        </w:rPr>
        <w:t>г. Харьков</w:t>
      </w:r>
    </w:p>
    <w:p w:rsidR="00A8166B" w:rsidRDefault="00A8166B" w:rsidP="00A8166B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A8166B" w:rsidRDefault="00A8166B" w:rsidP="00A8166B">
      <w:pPr>
        <w:jc w:val="center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123FD7" w:rsidRDefault="00123FD7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D56FF" w:rsidP="00AD56FF">
      <w:pPr>
        <w:tabs>
          <w:tab w:val="left" w:pos="369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A8166B" w:rsidRDefault="00A8166B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1F076C" w:rsidRDefault="001F076C" w:rsidP="000D4ECD">
      <w:pPr>
        <w:jc w:val="center"/>
        <w:rPr>
          <w:rFonts w:ascii="Arial" w:hAnsi="Arial" w:cs="Arial"/>
          <w:b/>
          <w:sz w:val="32"/>
          <w:szCs w:val="32"/>
        </w:rPr>
      </w:pPr>
    </w:p>
    <w:p w:rsidR="00123FD7" w:rsidRPr="00DA5B19" w:rsidRDefault="00123FD7" w:rsidP="00123FD7">
      <w:pPr>
        <w:rPr>
          <w:rFonts w:ascii="Arial" w:hAnsi="Arial" w:cs="Arial"/>
          <w:b/>
          <w:sz w:val="32"/>
          <w:szCs w:val="32"/>
        </w:rPr>
      </w:pPr>
    </w:p>
    <w:tbl>
      <w:tblPr>
        <w:tblW w:w="8789" w:type="dxa"/>
        <w:tblInd w:w="-567" w:type="dxa"/>
        <w:tblLook w:val="04A0" w:firstRow="1" w:lastRow="0" w:firstColumn="1" w:lastColumn="0" w:noHBand="0" w:noVBand="1"/>
      </w:tblPr>
      <w:tblGrid>
        <w:gridCol w:w="1418"/>
        <w:gridCol w:w="7371"/>
      </w:tblGrid>
      <w:tr w:rsidR="00123FD7" w:rsidRPr="002E532C" w:rsidTr="009817DF">
        <w:trPr>
          <w:trHeight w:val="47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Дата: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 ноября 2016 г.</w:t>
            </w:r>
          </w:p>
        </w:tc>
      </w:tr>
      <w:tr w:rsidR="00123FD7" w:rsidRPr="002E532C" w:rsidTr="009817DF">
        <w:trPr>
          <w:trHeight w:val="47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Объект: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Частный объект г. Харьков </w:t>
            </w:r>
          </w:p>
        </w:tc>
      </w:tr>
      <w:tr w:rsidR="00123FD7" w:rsidRPr="002E532C" w:rsidTr="009817DF">
        <w:trPr>
          <w:trHeight w:val="36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Закры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ть террасу от палящего солнца и </w:t>
            </w:r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проливного дождя </w:t>
            </w:r>
          </w:p>
        </w:tc>
      </w:tr>
      <w:tr w:rsidR="00123FD7" w:rsidRPr="002E532C" w:rsidTr="009817DF">
        <w:trPr>
          <w:trHeight w:val="55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Решение: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3FD7" w:rsidRPr="002E532C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Установить </w:t>
            </w:r>
            <w:proofErr w:type="spellStart"/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биоклиматеческую</w:t>
            </w:r>
            <w:proofErr w:type="spellEnd"/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перголу</w:t>
            </w:r>
            <w:proofErr w:type="spellEnd"/>
            <w:r w:rsidRPr="002E53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M-LINE </w:t>
            </w:r>
          </w:p>
        </w:tc>
      </w:tr>
    </w:tbl>
    <w:p w:rsidR="00123FD7" w:rsidRPr="002E532C" w:rsidRDefault="00123FD7" w:rsidP="00123FD7">
      <w:pPr>
        <w:pStyle w:val="1"/>
        <w:spacing w:after="0"/>
        <w:ind w:left="0"/>
        <w:rPr>
          <w:rFonts w:ascii="Arial" w:hAnsi="Arial" w:cs="Arial"/>
          <w:sz w:val="24"/>
          <w:szCs w:val="24"/>
        </w:rPr>
      </w:pPr>
    </w:p>
    <w:p w:rsidR="00123FD7" w:rsidRPr="00EC7B34" w:rsidRDefault="00123FD7" w:rsidP="00123FD7">
      <w:pPr>
        <w:spacing w:after="0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2B436C">
        <w:rPr>
          <w:rFonts w:ascii="Arial" w:hAnsi="Arial" w:cs="Arial"/>
          <w:b/>
          <w:noProof/>
          <w:sz w:val="28"/>
          <w:szCs w:val="28"/>
          <w:lang w:eastAsia="ru-RU"/>
        </w:rPr>
        <w:t>Пергола</w:t>
      </w:r>
      <w:r w:rsidRPr="00752624"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  <w:r w:rsidRPr="002B436C">
        <w:rPr>
          <w:rFonts w:ascii="Arial" w:hAnsi="Arial" w:cs="Arial"/>
          <w:b/>
          <w:noProof/>
          <w:sz w:val="28"/>
          <w:szCs w:val="28"/>
          <w:lang w:val="en-US" w:eastAsia="ru-RU"/>
        </w:rPr>
        <w:t>M</w:t>
      </w:r>
      <w:r w:rsidRPr="00752624">
        <w:rPr>
          <w:rFonts w:ascii="Arial" w:hAnsi="Arial" w:cs="Arial"/>
          <w:b/>
          <w:noProof/>
          <w:sz w:val="28"/>
          <w:szCs w:val="28"/>
          <w:lang w:eastAsia="ru-RU"/>
        </w:rPr>
        <w:t>-</w:t>
      </w:r>
      <w:r>
        <w:rPr>
          <w:rFonts w:ascii="Arial" w:hAnsi="Arial" w:cs="Arial"/>
          <w:b/>
          <w:noProof/>
          <w:sz w:val="28"/>
          <w:szCs w:val="28"/>
          <w:lang w:val="en-US" w:eastAsia="ru-RU"/>
        </w:rPr>
        <w:t>LINE</w:t>
      </w:r>
    </w:p>
    <w:p w:rsidR="00123FD7" w:rsidRPr="00752624" w:rsidRDefault="00123FD7" w:rsidP="00123FD7">
      <w:pPr>
        <w:spacing w:after="0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123FD7" w:rsidRPr="002F392D" w:rsidRDefault="00123FD7" w:rsidP="00123FD7">
      <w:pPr>
        <w:spacing w:line="276" w:lineRule="auto"/>
        <w:ind w:left="-567"/>
        <w:rPr>
          <w:rFonts w:ascii="Arial" w:hAnsi="Arial" w:cs="Arial"/>
          <w:noProof/>
          <w:sz w:val="24"/>
          <w:szCs w:val="24"/>
          <w:lang w:eastAsia="ru-RU"/>
        </w:rPr>
      </w:pPr>
      <w:r w:rsidRPr="00107D55">
        <w:rPr>
          <w:rFonts w:ascii="Arial" w:hAnsi="Arial" w:cs="Arial"/>
          <w:noProof/>
          <w:sz w:val="24"/>
          <w:szCs w:val="24"/>
          <w:lang w:eastAsia="ru-RU"/>
        </w:rPr>
        <w:t xml:space="preserve">Биоклиматическая пергола </w:t>
      </w:r>
      <w:r w:rsidRPr="00107D55">
        <w:rPr>
          <w:rFonts w:ascii="Arial" w:hAnsi="Arial" w:cs="Arial"/>
          <w:noProof/>
          <w:sz w:val="24"/>
          <w:szCs w:val="24"/>
          <w:lang w:val="en-US" w:eastAsia="ru-RU"/>
        </w:rPr>
        <w:t>M</w:t>
      </w:r>
      <w:r w:rsidRPr="00107D55">
        <w:rPr>
          <w:rFonts w:ascii="Arial" w:hAnsi="Arial" w:cs="Arial"/>
          <w:noProof/>
          <w:sz w:val="24"/>
          <w:szCs w:val="24"/>
          <w:lang w:eastAsia="ru-RU"/>
        </w:rPr>
        <w:t>-</w:t>
      </w:r>
      <w:r w:rsidRPr="00107D55">
        <w:rPr>
          <w:rFonts w:ascii="Arial" w:hAnsi="Arial" w:cs="Arial"/>
          <w:noProof/>
          <w:sz w:val="24"/>
          <w:szCs w:val="24"/>
          <w:lang w:val="en-US" w:eastAsia="ru-RU"/>
        </w:rPr>
        <w:t>LINE</w:t>
      </w:r>
      <w:r w:rsidRPr="00107D55">
        <w:rPr>
          <w:rFonts w:ascii="Arial" w:hAnsi="Arial" w:cs="Arial"/>
          <w:noProof/>
          <w:sz w:val="24"/>
          <w:szCs w:val="24"/>
          <w:lang w:eastAsia="ru-RU"/>
        </w:rPr>
        <w:t xml:space="preserve">  с поворотными ламелями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алюминиевыми ламелями разработана для эффективной защиты террасы от солнца, проливного дождя и снега. </w:t>
      </w:r>
    </w:p>
    <w:p w:rsidR="00123FD7" w:rsidRPr="002F392D" w:rsidRDefault="00123FD7" w:rsidP="00123FD7">
      <w:pPr>
        <w:spacing w:line="276" w:lineRule="auto"/>
        <w:ind w:left="-567"/>
        <w:rPr>
          <w:rFonts w:ascii="Arial" w:hAnsi="Arial" w:cs="Arial"/>
          <w:noProof/>
          <w:sz w:val="24"/>
          <w:szCs w:val="24"/>
          <w:lang w:eastAsia="ru-RU"/>
        </w:rPr>
      </w:pPr>
    </w:p>
    <w:p w:rsidR="00123FD7" w:rsidRDefault="00123FD7" w:rsidP="00123FD7">
      <w:pPr>
        <w:spacing w:line="240" w:lineRule="auto"/>
        <w:ind w:hanging="567"/>
        <w:jc w:val="both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2B436C">
        <w:rPr>
          <w:rFonts w:ascii="Arial" w:hAnsi="Arial" w:cs="Arial"/>
          <w:b/>
          <w:noProof/>
          <w:sz w:val="24"/>
          <w:szCs w:val="24"/>
          <w:lang w:val="uk-UA" w:eastAsia="ru-RU"/>
        </w:rPr>
        <w:t>Преимущества систем</w:t>
      </w:r>
      <w:r w:rsidRPr="002B436C">
        <w:rPr>
          <w:rFonts w:ascii="Arial" w:hAnsi="Arial" w:cs="Arial"/>
          <w:b/>
          <w:noProof/>
          <w:sz w:val="24"/>
          <w:szCs w:val="24"/>
          <w:lang w:eastAsia="ru-RU"/>
        </w:rPr>
        <w:t>ы:</w:t>
      </w:r>
    </w:p>
    <w:p w:rsidR="00123FD7" w:rsidRDefault="00123FD7" w:rsidP="008E3B0D">
      <w:pPr>
        <w:pStyle w:val="a7"/>
        <w:numPr>
          <w:ilvl w:val="0"/>
          <w:numId w:val="6"/>
        </w:numPr>
        <w:spacing w:line="276" w:lineRule="auto"/>
        <w:rPr>
          <w:rFonts w:ascii="Arial" w:hAnsi="Arial" w:cs="Arial"/>
          <w:noProof/>
        </w:rPr>
      </w:pPr>
      <w:r w:rsidRPr="00B35436">
        <w:rPr>
          <w:rFonts w:ascii="Arial" w:hAnsi="Arial" w:cs="Arial"/>
          <w:noProof/>
        </w:rPr>
        <w:t>Прочная стационарная несущая конструкция из экструдированного алюминия полностью вестроустойчива</w:t>
      </w:r>
      <w:r>
        <w:rPr>
          <w:rFonts w:ascii="Arial" w:hAnsi="Arial" w:cs="Arial"/>
          <w:noProof/>
        </w:rPr>
        <w:t xml:space="preserve"> для нашей климатической зоны (</w:t>
      </w:r>
      <w:r w:rsidRPr="00B35436">
        <w:rPr>
          <w:rFonts w:ascii="Arial" w:hAnsi="Arial" w:cs="Arial"/>
          <w:noProof/>
        </w:rPr>
        <w:t>11 баллов по шкале Бофорта, что соотвествует ветровому давлению 60 кг/м2 и скорости ветра 110 км/ч.</w:t>
      </w:r>
    </w:p>
    <w:p w:rsidR="00123FD7" w:rsidRDefault="00123FD7" w:rsidP="008E3B0D">
      <w:pPr>
        <w:pStyle w:val="a7"/>
        <w:numPr>
          <w:ilvl w:val="0"/>
          <w:numId w:val="6"/>
        </w:numPr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Регулировка угла поворота ламелей обеспечивает оптимальное сочетание света и тени.</w:t>
      </w:r>
    </w:p>
    <w:p w:rsidR="00123FD7" w:rsidRDefault="00123FD7" w:rsidP="008E3B0D">
      <w:pPr>
        <w:pStyle w:val="a7"/>
        <w:numPr>
          <w:ilvl w:val="0"/>
          <w:numId w:val="6"/>
        </w:numPr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Встроенная водосточная система.</w:t>
      </w:r>
    </w:p>
    <w:p w:rsidR="00123FD7" w:rsidRDefault="00123FD7" w:rsidP="008E3B0D">
      <w:pPr>
        <w:pStyle w:val="a7"/>
        <w:numPr>
          <w:ilvl w:val="0"/>
          <w:numId w:val="6"/>
        </w:numPr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Доступны различные варианты оформления боковых проемов.</w:t>
      </w:r>
    </w:p>
    <w:p w:rsidR="00123FD7" w:rsidRDefault="00123FD7" w:rsidP="008E3B0D">
      <w:pPr>
        <w:pStyle w:val="a7"/>
        <w:numPr>
          <w:ilvl w:val="0"/>
          <w:numId w:val="6"/>
        </w:numPr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Конструкция может использоватся, как отдельно стоящая, так и примыкающая к стене.</w:t>
      </w:r>
    </w:p>
    <w:p w:rsidR="00123FD7" w:rsidRDefault="00123FD7" w:rsidP="008E3B0D">
      <w:pPr>
        <w:pStyle w:val="a7"/>
        <w:numPr>
          <w:ilvl w:val="0"/>
          <w:numId w:val="6"/>
        </w:numPr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Возможность последовательной устновки нескольких модулей.</w:t>
      </w:r>
    </w:p>
    <w:p w:rsidR="00123FD7" w:rsidRPr="00B35436" w:rsidRDefault="00123FD7" w:rsidP="008E3B0D">
      <w:pPr>
        <w:pStyle w:val="a7"/>
        <w:numPr>
          <w:ilvl w:val="0"/>
          <w:numId w:val="6"/>
        </w:numPr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Для создания комфортной атмосферы в ночное веремя применяется встроенное </w:t>
      </w:r>
      <w:r>
        <w:rPr>
          <w:rFonts w:ascii="Arial" w:hAnsi="Arial" w:cs="Arial"/>
          <w:noProof/>
          <w:lang w:val="en-US"/>
        </w:rPr>
        <w:t>LED</w:t>
      </w:r>
      <w:r>
        <w:rPr>
          <w:rFonts w:ascii="Arial" w:hAnsi="Arial" w:cs="Arial"/>
          <w:noProof/>
          <w:lang w:val="uk-UA"/>
        </w:rPr>
        <w:t xml:space="preserve"> </w:t>
      </w:r>
      <w:r>
        <w:rPr>
          <w:rFonts w:ascii="Arial" w:hAnsi="Arial" w:cs="Arial"/>
          <w:noProof/>
        </w:rPr>
        <w:t xml:space="preserve">освещение. Опционально. </w:t>
      </w:r>
    </w:p>
    <w:p w:rsidR="00123FD7" w:rsidRPr="00400C56" w:rsidRDefault="00123FD7" w:rsidP="00123FD7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123FD7" w:rsidRDefault="00123FD7" w:rsidP="00123FD7">
      <w:pPr>
        <w:ind w:hanging="567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Вариант покраски</w:t>
      </w:r>
    </w:p>
    <w:p w:rsidR="00123FD7" w:rsidRDefault="00123FD7" w:rsidP="00123FD7">
      <w:pPr>
        <w:rPr>
          <w:rFonts w:ascii="Arial" w:hAnsi="Arial" w:cs="Arial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6F85749C" wp14:editId="6DD7657A">
            <wp:simplePos x="0" y="0"/>
            <wp:positionH relativeFrom="column">
              <wp:posOffset>-384175</wp:posOffset>
            </wp:positionH>
            <wp:positionV relativeFrom="paragraph">
              <wp:posOffset>65405</wp:posOffset>
            </wp:positionV>
            <wp:extent cx="4001770" cy="11277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19192" r="54192" b="61260"/>
                    <a:stretch/>
                  </pic:blipFill>
                  <pic:spPr bwMode="auto">
                    <a:xfrm>
                      <a:off x="0" y="0"/>
                      <a:ext cx="400177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FD7" w:rsidRDefault="00123FD7" w:rsidP="00123FD7">
      <w:pPr>
        <w:rPr>
          <w:rFonts w:ascii="Arial" w:hAnsi="Arial" w:cs="Arial"/>
          <w:b/>
          <w:sz w:val="24"/>
        </w:rPr>
      </w:pPr>
    </w:p>
    <w:p w:rsidR="00123FD7" w:rsidRDefault="00123FD7" w:rsidP="00123FD7">
      <w:pPr>
        <w:pStyle w:val="1"/>
        <w:spacing w:after="0"/>
        <w:ind w:left="0"/>
        <w:rPr>
          <w:rFonts w:ascii="Arial" w:hAnsi="Arial" w:cs="Arial"/>
          <w:sz w:val="24"/>
          <w:szCs w:val="24"/>
          <w:lang w:val="uk-UA"/>
        </w:rPr>
      </w:pPr>
    </w:p>
    <w:p w:rsidR="00123FD7" w:rsidRDefault="00123FD7" w:rsidP="00123FD7">
      <w:pPr>
        <w:pStyle w:val="1"/>
        <w:spacing w:after="0"/>
        <w:ind w:left="0"/>
        <w:rPr>
          <w:rFonts w:ascii="Arial" w:hAnsi="Arial" w:cs="Arial"/>
          <w:sz w:val="24"/>
          <w:szCs w:val="24"/>
          <w:lang w:val="uk-UA"/>
        </w:rPr>
      </w:pPr>
    </w:p>
    <w:p w:rsidR="00123FD7" w:rsidRDefault="00123FD7" w:rsidP="00123FD7">
      <w:pPr>
        <w:pStyle w:val="1"/>
        <w:spacing w:after="0"/>
        <w:ind w:left="0"/>
        <w:rPr>
          <w:rFonts w:ascii="Arial" w:hAnsi="Arial" w:cs="Arial"/>
          <w:sz w:val="24"/>
          <w:szCs w:val="24"/>
          <w:lang w:val="uk-UA"/>
        </w:rPr>
      </w:pPr>
    </w:p>
    <w:p w:rsidR="00123FD7" w:rsidRDefault="00123FD7" w:rsidP="00123FD7">
      <w:pPr>
        <w:pStyle w:val="1"/>
        <w:spacing w:after="0"/>
        <w:ind w:left="0"/>
        <w:rPr>
          <w:rFonts w:ascii="Arial" w:hAnsi="Arial" w:cs="Arial"/>
          <w:sz w:val="24"/>
          <w:szCs w:val="24"/>
          <w:lang w:val="uk-UA"/>
        </w:rPr>
      </w:pPr>
    </w:p>
    <w:p w:rsidR="00123FD7" w:rsidRDefault="00123FD7" w:rsidP="00123FD7">
      <w:pPr>
        <w:widowControl w:val="0"/>
        <w:suppressAutoHyphens/>
        <w:spacing w:after="0" w:line="240" w:lineRule="auto"/>
        <w:jc w:val="both"/>
        <w:rPr>
          <w:rFonts w:ascii="Arial" w:hAnsi="Arial" w:cs="Arial"/>
          <w:b/>
          <w:sz w:val="24"/>
          <w:lang w:val="uk-UA"/>
        </w:rPr>
      </w:pPr>
    </w:p>
    <w:p w:rsidR="008E3B0D" w:rsidRDefault="008E3B0D" w:rsidP="00123FD7">
      <w:pPr>
        <w:widowControl w:val="0"/>
        <w:suppressAutoHyphens/>
        <w:spacing w:after="0" w:line="240" w:lineRule="auto"/>
        <w:jc w:val="both"/>
        <w:rPr>
          <w:rFonts w:ascii="Arial" w:hAnsi="Arial" w:cs="Arial"/>
          <w:b/>
          <w:sz w:val="24"/>
          <w:lang w:val="uk-UA"/>
        </w:rPr>
      </w:pPr>
    </w:p>
    <w:p w:rsidR="00123FD7" w:rsidRDefault="00123FD7" w:rsidP="00123FD7">
      <w:pPr>
        <w:jc w:val="center"/>
        <w:rPr>
          <w:rFonts w:ascii="Arial" w:hAnsi="Arial" w:cs="Arial"/>
          <w:b/>
          <w:sz w:val="24"/>
          <w:lang w:val="uk-UA"/>
        </w:rPr>
      </w:pPr>
    </w:p>
    <w:p w:rsidR="00123FD7" w:rsidRDefault="00123FD7" w:rsidP="00123FD7">
      <w:pPr>
        <w:jc w:val="center"/>
        <w:rPr>
          <w:rFonts w:ascii="Arial" w:hAnsi="Arial" w:cs="Arial"/>
          <w:b/>
          <w:sz w:val="24"/>
          <w:lang w:val="uk-UA"/>
        </w:rPr>
      </w:pPr>
    </w:p>
    <w:p w:rsidR="00123FD7" w:rsidRDefault="00123FD7" w:rsidP="00123FD7">
      <w:pPr>
        <w:jc w:val="center"/>
        <w:rPr>
          <w:rFonts w:ascii="Arial" w:hAnsi="Arial" w:cs="Arial"/>
          <w:b/>
          <w:sz w:val="24"/>
          <w:lang w:val="uk-UA"/>
        </w:rPr>
      </w:pPr>
    </w:p>
    <w:p w:rsidR="00123FD7" w:rsidRPr="00B604E5" w:rsidRDefault="00123FD7" w:rsidP="00123FD7">
      <w:pPr>
        <w:jc w:val="center"/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jc w:val="center"/>
        <w:rPr>
          <w:rFonts w:ascii="Arial" w:hAnsi="Arial" w:cs="Arial"/>
          <w:b/>
          <w:sz w:val="24"/>
          <w:lang w:val="uk-UA"/>
        </w:rPr>
      </w:pPr>
      <w:r w:rsidRPr="00605295">
        <w:rPr>
          <w:noProof/>
          <w:lang w:eastAsia="ru-RU"/>
        </w:rPr>
        <w:lastRenderedPageBreak/>
        <w:drawing>
          <wp:anchor distT="0" distB="0" distL="114300" distR="114300" simplePos="0" relativeHeight="251871232" behindDoc="0" locked="0" layoutInCell="1" allowOverlap="1" wp14:anchorId="7B5CED3B" wp14:editId="3705F0A3">
            <wp:simplePos x="0" y="0"/>
            <wp:positionH relativeFrom="column">
              <wp:posOffset>-335856</wp:posOffset>
            </wp:positionH>
            <wp:positionV relativeFrom="paragraph">
              <wp:posOffset>300636</wp:posOffset>
            </wp:positionV>
            <wp:extent cx="6172072" cy="3912781"/>
            <wp:effectExtent l="0" t="0" r="635" b="0"/>
            <wp:wrapNone/>
            <wp:docPr id="11" name="Рисунок 11" descr="20161027_17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1027_1717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5"/>
                    <a:stretch/>
                  </pic:blipFill>
                  <pic:spPr bwMode="auto">
                    <a:xfrm rot="10800000" flipV="1">
                      <a:off x="0" y="0"/>
                      <a:ext cx="6174539" cy="39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295">
        <w:rPr>
          <w:rFonts w:ascii="Arial" w:hAnsi="Arial" w:cs="Arial"/>
          <w:b/>
          <w:sz w:val="24"/>
          <w:lang w:val="uk-UA"/>
        </w:rPr>
        <w:t xml:space="preserve">Фото </w:t>
      </w:r>
      <w:proofErr w:type="spellStart"/>
      <w:r w:rsidRPr="00605295">
        <w:rPr>
          <w:rFonts w:ascii="Arial" w:hAnsi="Arial" w:cs="Arial"/>
          <w:b/>
          <w:sz w:val="24"/>
          <w:lang w:val="uk-UA"/>
        </w:rPr>
        <w:t>реализованного</w:t>
      </w:r>
      <w:proofErr w:type="spellEnd"/>
      <w:r w:rsidRPr="00605295">
        <w:rPr>
          <w:rFonts w:ascii="Arial" w:hAnsi="Arial" w:cs="Arial"/>
          <w:b/>
          <w:sz w:val="24"/>
          <w:lang w:val="uk-UA"/>
        </w:rPr>
        <w:t xml:space="preserve"> об</w:t>
      </w:r>
      <w:r w:rsidRPr="00605295">
        <w:rPr>
          <w:rFonts w:ascii="Arial" w:hAnsi="Arial" w:cs="Arial"/>
          <w:b/>
          <w:sz w:val="24"/>
        </w:rPr>
        <w:t>ъ</w:t>
      </w:r>
      <w:proofErr w:type="spellStart"/>
      <w:r w:rsidRPr="00605295">
        <w:rPr>
          <w:rFonts w:ascii="Arial" w:hAnsi="Arial" w:cs="Arial"/>
          <w:b/>
          <w:sz w:val="24"/>
          <w:lang w:val="uk-UA"/>
        </w:rPr>
        <w:t>екта</w:t>
      </w:r>
      <w:proofErr w:type="spellEnd"/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  <w:r w:rsidRPr="00605295"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79ED6EF5" wp14:editId="24C6B3BA">
            <wp:simplePos x="0" y="0"/>
            <wp:positionH relativeFrom="column">
              <wp:posOffset>-378081</wp:posOffset>
            </wp:positionH>
            <wp:positionV relativeFrom="paragraph">
              <wp:posOffset>233086</wp:posOffset>
            </wp:positionV>
            <wp:extent cx="6172200" cy="4114800"/>
            <wp:effectExtent l="0" t="0" r="0" b="0"/>
            <wp:wrapNone/>
            <wp:docPr id="4" name="Рисунок 4" descr="20161027_17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1027_1729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rPr>
          <w:rFonts w:ascii="Arial" w:hAnsi="Arial" w:cs="Arial"/>
          <w:b/>
          <w:sz w:val="24"/>
        </w:rPr>
      </w:pPr>
    </w:p>
    <w:p w:rsidR="00123FD7" w:rsidRPr="00605295" w:rsidRDefault="00123FD7" w:rsidP="00123FD7">
      <w:pPr>
        <w:spacing w:after="0"/>
        <w:ind w:right="-347"/>
        <w:rPr>
          <w:rFonts w:ascii="Arial" w:hAnsi="Arial" w:cs="Arial"/>
          <w:b/>
          <w:bCs/>
          <w:sz w:val="28"/>
          <w:lang w:val="uk-UA"/>
        </w:rPr>
      </w:pPr>
    </w:p>
    <w:p w:rsidR="00123FD7" w:rsidRPr="00605295" w:rsidRDefault="00123FD7" w:rsidP="00123FD7">
      <w:pPr>
        <w:spacing w:after="0"/>
        <w:ind w:right="-347" w:hanging="709"/>
        <w:rPr>
          <w:rFonts w:ascii="Arial" w:hAnsi="Arial" w:cs="Arial"/>
          <w:bCs/>
          <w:sz w:val="24"/>
          <w:szCs w:val="24"/>
          <w:lang w:val="uk-UA"/>
        </w:rPr>
      </w:pPr>
      <w:r w:rsidRPr="00605295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proofErr w:type="spellStart"/>
      <w:r w:rsidRPr="00605295">
        <w:rPr>
          <w:rFonts w:ascii="Arial" w:hAnsi="Arial" w:cs="Arial"/>
          <w:bCs/>
          <w:sz w:val="24"/>
          <w:szCs w:val="24"/>
          <w:lang w:val="uk-UA"/>
        </w:rPr>
        <w:t>Частный</w:t>
      </w:r>
      <w:proofErr w:type="spellEnd"/>
      <w:r w:rsidRPr="00605295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proofErr w:type="spellStart"/>
      <w:r w:rsidRPr="00605295">
        <w:rPr>
          <w:rFonts w:ascii="Arial" w:hAnsi="Arial" w:cs="Arial"/>
          <w:bCs/>
          <w:sz w:val="24"/>
          <w:szCs w:val="24"/>
          <w:lang w:val="uk-UA"/>
        </w:rPr>
        <w:t>объект</w:t>
      </w:r>
      <w:proofErr w:type="spellEnd"/>
      <w:r w:rsidRPr="00605295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proofErr w:type="spellStart"/>
      <w:r w:rsidRPr="00605295">
        <w:rPr>
          <w:rFonts w:ascii="Arial" w:hAnsi="Arial" w:cs="Arial"/>
          <w:bCs/>
          <w:sz w:val="24"/>
          <w:szCs w:val="24"/>
          <w:lang w:val="uk-UA"/>
        </w:rPr>
        <w:t>г.Одесса</w:t>
      </w:r>
      <w:proofErr w:type="spellEnd"/>
      <w:r w:rsidRPr="00605295">
        <w:rPr>
          <w:rFonts w:ascii="Arial" w:hAnsi="Arial" w:cs="Arial"/>
          <w:bCs/>
          <w:sz w:val="24"/>
          <w:szCs w:val="24"/>
          <w:lang w:val="uk-UA"/>
        </w:rPr>
        <w:t xml:space="preserve"> </w:t>
      </w:r>
    </w:p>
    <w:p w:rsidR="00123FD7" w:rsidRPr="003C21CD" w:rsidRDefault="00123FD7" w:rsidP="00123FD7">
      <w:pPr>
        <w:pStyle w:val="1"/>
        <w:spacing w:after="0"/>
        <w:ind w:left="0"/>
        <w:rPr>
          <w:rFonts w:ascii="Arial" w:hAnsi="Arial" w:cs="Arial"/>
          <w:b/>
          <w:sz w:val="24"/>
          <w:szCs w:val="24"/>
          <w:lang w:val="uk-UA"/>
        </w:rPr>
      </w:pPr>
    </w:p>
    <w:p w:rsidR="00123FD7" w:rsidRPr="003C21CD" w:rsidRDefault="00123FD7" w:rsidP="00123FD7">
      <w:pPr>
        <w:pStyle w:val="1"/>
        <w:spacing w:after="0"/>
        <w:ind w:left="0"/>
        <w:rPr>
          <w:rFonts w:ascii="Arial" w:hAnsi="Arial" w:cs="Arial"/>
          <w:b/>
          <w:sz w:val="24"/>
          <w:szCs w:val="24"/>
          <w:lang w:val="uk-UA"/>
        </w:rPr>
      </w:pPr>
      <w:proofErr w:type="spellStart"/>
      <w:r w:rsidRPr="003C21CD">
        <w:rPr>
          <w:rFonts w:ascii="Arial" w:hAnsi="Arial" w:cs="Arial"/>
          <w:b/>
          <w:sz w:val="24"/>
          <w:szCs w:val="24"/>
          <w:lang w:val="uk-UA"/>
        </w:rPr>
        <w:lastRenderedPageBreak/>
        <w:t>Инвестиции</w:t>
      </w:r>
      <w:proofErr w:type="spellEnd"/>
      <w:r w:rsidRPr="003C21CD">
        <w:rPr>
          <w:rFonts w:ascii="Arial" w:hAnsi="Arial" w:cs="Arial"/>
          <w:b/>
          <w:sz w:val="24"/>
          <w:szCs w:val="24"/>
          <w:lang w:val="uk-UA"/>
        </w:rPr>
        <w:t>:</w:t>
      </w:r>
    </w:p>
    <w:p w:rsidR="00123FD7" w:rsidRDefault="00123FD7" w:rsidP="00123FD7">
      <w:pPr>
        <w:pStyle w:val="1"/>
        <w:spacing w:after="0"/>
        <w:ind w:left="0"/>
        <w:rPr>
          <w:rFonts w:ascii="Arial" w:hAnsi="Arial" w:cs="Arial"/>
          <w:sz w:val="24"/>
          <w:szCs w:val="24"/>
          <w:lang w:val="uk-UA"/>
        </w:rPr>
      </w:pPr>
    </w:p>
    <w:tbl>
      <w:tblPr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85"/>
        <w:gridCol w:w="1012"/>
        <w:gridCol w:w="871"/>
        <w:gridCol w:w="1233"/>
        <w:gridCol w:w="1356"/>
        <w:gridCol w:w="1613"/>
        <w:gridCol w:w="642"/>
        <w:gridCol w:w="1028"/>
        <w:gridCol w:w="1276"/>
      </w:tblGrid>
      <w:tr w:rsidR="008E3B0D" w:rsidRPr="008E3B0D" w:rsidTr="009817DF">
        <w:trPr>
          <w:trHeight w:val="602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Изделие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Ширина, мм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Вынос, мм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Кол-во модулей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Покраска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Управление 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Кол-во, </w:t>
            </w:r>
            <w:proofErr w:type="spellStart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Цена, EUR/</w:t>
            </w:r>
            <w:proofErr w:type="spellStart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Стоимость, EUR</w:t>
            </w:r>
          </w:p>
        </w:tc>
      </w:tr>
      <w:tr w:rsidR="008E3B0D" w:rsidRPr="008E3B0D" w:rsidTr="00CD124A">
        <w:trPr>
          <w:trHeight w:val="1219"/>
        </w:trPr>
        <w:tc>
          <w:tcPr>
            <w:tcW w:w="18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proofErr w:type="spellStart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Пергола</w:t>
            </w:r>
            <w:proofErr w:type="spellEnd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            M-OCEAN LINE отдельно стоящая, (стойки Н-3000 мм)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3900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3340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1-но модульная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по RAL, кроме  PEARL, LUMINOUS, ШАГРЕНЬ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электропривод - ELERO- Германия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</w:tr>
      <w:tr w:rsidR="008E3B0D" w:rsidRPr="008E3B0D" w:rsidTr="00CD124A">
        <w:trPr>
          <w:trHeight w:val="301"/>
        </w:trPr>
        <w:tc>
          <w:tcPr>
            <w:tcW w:w="7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Приемник радиоуправления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</w:tr>
      <w:tr w:rsidR="008E3B0D" w:rsidRPr="008E3B0D" w:rsidTr="00CD124A">
        <w:trPr>
          <w:trHeight w:val="301"/>
        </w:trPr>
        <w:tc>
          <w:tcPr>
            <w:tcW w:w="7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Пульт управления 1-но канальный, </w:t>
            </w:r>
            <w:proofErr w:type="spellStart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Telis</w:t>
            </w:r>
            <w:proofErr w:type="spellEnd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Modulis</w:t>
            </w:r>
            <w:proofErr w:type="spellEnd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RTS </w:t>
            </w:r>
            <w:proofErr w:type="spellStart"/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Silver</w:t>
            </w:r>
            <w:proofErr w:type="spellEnd"/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</w:tr>
      <w:tr w:rsidR="008E3B0D" w:rsidRPr="008E3B0D" w:rsidTr="009817DF">
        <w:trPr>
          <w:trHeight w:val="301"/>
        </w:trPr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8E3B0D" w:rsidRPr="008E3B0D" w:rsidTr="009817DF">
        <w:trPr>
          <w:trHeight w:val="316"/>
        </w:trPr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8E3B0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 xml:space="preserve">Итого, EUR: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3FD7" w:rsidRPr="008E3B0D" w:rsidRDefault="00123FD7" w:rsidP="009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</w:tr>
    </w:tbl>
    <w:p w:rsidR="00123FD7" w:rsidRDefault="00123FD7" w:rsidP="00123FD7">
      <w:pPr>
        <w:pStyle w:val="1"/>
        <w:spacing w:after="0"/>
        <w:ind w:left="0"/>
        <w:rPr>
          <w:rFonts w:ascii="Arial" w:hAnsi="Arial" w:cs="Arial"/>
          <w:sz w:val="24"/>
          <w:szCs w:val="24"/>
          <w:lang w:val="uk-UA"/>
        </w:rPr>
      </w:pPr>
    </w:p>
    <w:p w:rsidR="00123FD7" w:rsidRPr="008E3B0D" w:rsidRDefault="00123FD7" w:rsidP="008E3B0D">
      <w:pPr>
        <w:pStyle w:val="1"/>
        <w:spacing w:after="0"/>
        <w:ind w:left="-567"/>
        <w:rPr>
          <w:rFonts w:ascii="Arial" w:hAnsi="Arial" w:cs="Arial"/>
          <w:b/>
          <w:color w:val="FF0000"/>
          <w:sz w:val="24"/>
          <w:szCs w:val="24"/>
          <w:lang w:val="uk-UA"/>
        </w:rPr>
      </w:pPr>
    </w:p>
    <w:p w:rsidR="00123FD7" w:rsidRPr="008E3B0D" w:rsidRDefault="00123FD7" w:rsidP="008E3B0D">
      <w:pPr>
        <w:spacing w:after="0" w:line="276" w:lineRule="auto"/>
        <w:ind w:left="-567"/>
        <w:rPr>
          <w:rFonts w:ascii="Arial" w:hAnsi="Arial" w:cs="Arial"/>
          <w:b/>
          <w:color w:val="FF0000"/>
          <w:sz w:val="24"/>
          <w:szCs w:val="24"/>
        </w:rPr>
      </w:pPr>
      <w:r w:rsidRPr="008E3B0D">
        <w:rPr>
          <w:rFonts w:ascii="Arial" w:hAnsi="Arial" w:cs="Arial"/>
          <w:b/>
          <w:color w:val="FF0000"/>
          <w:sz w:val="24"/>
          <w:szCs w:val="24"/>
        </w:rPr>
        <w:t xml:space="preserve">При изменении конфигурации, дизайна, параметров изделий стоимость может измениться. </w:t>
      </w:r>
      <w:r w:rsidRPr="008E3B0D">
        <w:rPr>
          <w:rFonts w:ascii="Arial" w:hAnsi="Arial" w:cs="Arial"/>
          <w:b/>
          <w:color w:val="FF0000"/>
          <w:sz w:val="24"/>
          <w:szCs w:val="24"/>
          <w:lang w:eastAsia="ru-RU"/>
        </w:rPr>
        <w:t>Выше указанные цены действуют только в данной спецификации</w:t>
      </w:r>
      <w:r w:rsidRPr="008E3B0D">
        <w:rPr>
          <w:rFonts w:ascii="Arial" w:hAnsi="Arial" w:cs="Arial"/>
          <w:b/>
          <w:color w:val="FF0000"/>
          <w:sz w:val="24"/>
          <w:szCs w:val="24"/>
        </w:rPr>
        <w:t>. </w:t>
      </w:r>
    </w:p>
    <w:p w:rsidR="00123FD7" w:rsidRPr="008E3B0D" w:rsidRDefault="00123FD7" w:rsidP="008E3B0D">
      <w:pPr>
        <w:spacing w:before="100" w:beforeAutospacing="1" w:after="100" w:afterAutospacing="1" w:line="276" w:lineRule="auto"/>
        <w:ind w:left="-567"/>
        <w:rPr>
          <w:rFonts w:ascii="Arial" w:hAnsi="Arial" w:cs="Arial"/>
          <w:b/>
          <w:color w:val="FF0000"/>
          <w:sz w:val="24"/>
          <w:szCs w:val="24"/>
        </w:rPr>
      </w:pPr>
      <w:r w:rsidRPr="008E3B0D">
        <w:rPr>
          <w:rFonts w:ascii="Arial" w:hAnsi="Arial" w:cs="Arial"/>
          <w:b/>
          <w:color w:val="FF0000"/>
          <w:sz w:val="24"/>
          <w:szCs w:val="24"/>
          <w:lang w:eastAsia="ru-RU"/>
        </w:rPr>
        <w:t>Стоимость монтажа и необходимость дополнительных крепежных элементов (закладные, хим</w:t>
      </w:r>
      <w:r w:rsidRPr="008E3B0D">
        <w:rPr>
          <w:rFonts w:ascii="Arial" w:hAnsi="Arial" w:cs="Arial"/>
          <w:b/>
          <w:color w:val="FF0000"/>
          <w:sz w:val="24"/>
          <w:szCs w:val="24"/>
        </w:rPr>
        <w:t xml:space="preserve">. анкера, бетонные работы и т.д.), закладные крепления будет просчитана дополнительно, после выезда инженера на объект.  </w:t>
      </w:r>
    </w:p>
    <w:p w:rsidR="00123FD7" w:rsidRPr="008E3B0D" w:rsidRDefault="00123FD7" w:rsidP="008E3B0D">
      <w:pPr>
        <w:spacing w:after="0" w:line="276" w:lineRule="auto"/>
        <w:ind w:left="-567"/>
        <w:rPr>
          <w:rFonts w:ascii="Arial" w:hAnsi="Arial" w:cs="Arial"/>
          <w:b/>
          <w:color w:val="FF0000"/>
          <w:sz w:val="24"/>
          <w:szCs w:val="24"/>
        </w:rPr>
      </w:pPr>
    </w:p>
    <w:p w:rsidR="00123FD7" w:rsidRPr="008E3B0D" w:rsidRDefault="00123FD7" w:rsidP="008E3B0D">
      <w:pPr>
        <w:spacing w:line="276" w:lineRule="auto"/>
        <w:ind w:left="-567"/>
        <w:rPr>
          <w:rFonts w:ascii="Arial" w:hAnsi="Arial" w:cs="Arial"/>
          <w:b/>
          <w:color w:val="FF0000"/>
          <w:sz w:val="24"/>
          <w:szCs w:val="24"/>
        </w:rPr>
      </w:pPr>
      <w:r w:rsidRPr="008E3B0D">
        <w:rPr>
          <w:rFonts w:ascii="Arial" w:hAnsi="Arial" w:cs="Arial"/>
          <w:b/>
          <w:color w:val="FF0000"/>
          <w:sz w:val="24"/>
          <w:szCs w:val="24"/>
        </w:rPr>
        <w:t xml:space="preserve">Оплата заказа производится в национальной валюте (грн.) по коммерческому курсу на день оплаты. </w:t>
      </w:r>
    </w:p>
    <w:p w:rsidR="00123FD7" w:rsidRPr="008E3B0D" w:rsidRDefault="00123FD7" w:rsidP="008E3B0D">
      <w:pPr>
        <w:spacing w:line="276" w:lineRule="auto"/>
        <w:ind w:left="-567"/>
        <w:rPr>
          <w:rFonts w:ascii="Arial" w:hAnsi="Arial" w:cs="Arial"/>
          <w:b/>
          <w:color w:val="FF0000"/>
          <w:sz w:val="24"/>
          <w:szCs w:val="24"/>
        </w:rPr>
      </w:pPr>
      <w:r w:rsidRPr="008E3B0D">
        <w:rPr>
          <w:rFonts w:ascii="Arial" w:hAnsi="Arial" w:cs="Arial"/>
          <w:b/>
          <w:color w:val="FF0000"/>
          <w:sz w:val="24"/>
          <w:szCs w:val="24"/>
        </w:rPr>
        <w:t>Условия оплаты: 90 % - предоплата, 10% - доплата в день готовности продукции.</w:t>
      </w:r>
    </w:p>
    <w:p w:rsidR="00123FD7" w:rsidRPr="008E3B0D" w:rsidRDefault="00123FD7" w:rsidP="008E3B0D">
      <w:pPr>
        <w:spacing w:line="276" w:lineRule="auto"/>
        <w:ind w:left="-567"/>
        <w:rPr>
          <w:rFonts w:ascii="Arial" w:hAnsi="Arial" w:cs="Arial"/>
          <w:b/>
          <w:color w:val="FF0000"/>
          <w:sz w:val="24"/>
          <w:szCs w:val="24"/>
        </w:rPr>
      </w:pPr>
      <w:r w:rsidRPr="008E3B0D">
        <w:rPr>
          <w:rFonts w:ascii="Arial" w:hAnsi="Arial" w:cs="Arial"/>
          <w:b/>
          <w:color w:val="FF0000"/>
          <w:sz w:val="24"/>
          <w:szCs w:val="24"/>
        </w:rPr>
        <w:t>Коммерческое предложение действительно до 15.12.2016 г.</w:t>
      </w:r>
    </w:p>
    <w:p w:rsidR="00123FD7" w:rsidRDefault="00123FD7" w:rsidP="008E3B0D">
      <w:pPr>
        <w:spacing w:line="276" w:lineRule="auto"/>
        <w:ind w:left="-567"/>
        <w:rPr>
          <w:rFonts w:ascii="Arial" w:hAnsi="Arial" w:cs="Arial"/>
          <w:b/>
          <w:sz w:val="24"/>
          <w:szCs w:val="24"/>
        </w:rPr>
      </w:pPr>
    </w:p>
    <w:p w:rsidR="00123FD7" w:rsidRDefault="00123FD7" w:rsidP="00123FD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23FD7" w:rsidRDefault="00123FD7" w:rsidP="00123FD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8166B" w:rsidRDefault="00A8166B" w:rsidP="000D4ECD">
      <w:pPr>
        <w:jc w:val="both"/>
      </w:pPr>
    </w:p>
    <w:p w:rsidR="00A8166B" w:rsidRDefault="00A8166B" w:rsidP="000D4ECD">
      <w:pPr>
        <w:jc w:val="both"/>
      </w:pPr>
    </w:p>
    <w:p w:rsidR="00123FD7" w:rsidRDefault="00123FD7" w:rsidP="000D4ECD">
      <w:pPr>
        <w:jc w:val="both"/>
      </w:pPr>
    </w:p>
    <w:p w:rsidR="00123FD7" w:rsidRDefault="00123FD7" w:rsidP="000D4ECD">
      <w:pPr>
        <w:jc w:val="both"/>
      </w:pPr>
    </w:p>
    <w:p w:rsidR="00123FD7" w:rsidRDefault="00123FD7" w:rsidP="000D4ECD">
      <w:pPr>
        <w:jc w:val="both"/>
      </w:pPr>
    </w:p>
    <w:p w:rsidR="00123FD7" w:rsidRDefault="00123FD7" w:rsidP="000D4ECD">
      <w:pPr>
        <w:jc w:val="both"/>
      </w:pPr>
    </w:p>
    <w:p w:rsidR="00123FD7" w:rsidRDefault="00123FD7" w:rsidP="000D4ECD">
      <w:pPr>
        <w:jc w:val="both"/>
      </w:pPr>
    </w:p>
    <w:p w:rsidR="008E3B0D" w:rsidRDefault="008E3B0D" w:rsidP="000D4ECD">
      <w:pPr>
        <w:jc w:val="both"/>
      </w:pPr>
    </w:p>
    <w:p w:rsidR="00355F5A" w:rsidRDefault="00355F5A" w:rsidP="00B91685"/>
    <w:p w:rsidR="000D4ECD" w:rsidRDefault="000D4ECD" w:rsidP="0088329C">
      <w:pPr>
        <w:spacing w:after="0" w:line="240" w:lineRule="auto"/>
        <w:rPr>
          <w:rFonts w:ascii="Arial" w:hAnsi="Arial" w:cs="Arial"/>
          <w:b/>
          <w:sz w:val="24"/>
        </w:rPr>
      </w:pPr>
    </w:p>
    <w:p w:rsidR="00B91685" w:rsidRPr="007A03FA" w:rsidRDefault="00AA4ED9" w:rsidP="008E3B0D">
      <w:pPr>
        <w:spacing w:after="0" w:line="240" w:lineRule="auto"/>
        <w:ind w:left="-284" w:hanging="283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Преимущества компании «</w:t>
      </w:r>
      <w:r>
        <w:rPr>
          <w:rFonts w:ascii="Arial" w:hAnsi="Arial" w:cs="Arial"/>
          <w:b/>
          <w:sz w:val="24"/>
          <w:lang w:val="en-US"/>
        </w:rPr>
        <w:t>MANEZH</w:t>
      </w:r>
      <w:r w:rsidR="00B91685" w:rsidRPr="007A03FA">
        <w:rPr>
          <w:rFonts w:ascii="Arial" w:hAnsi="Arial" w:cs="Arial"/>
          <w:b/>
          <w:sz w:val="24"/>
        </w:rPr>
        <w:t>»</w:t>
      </w:r>
    </w:p>
    <w:p w:rsidR="00B91685" w:rsidRPr="007A03FA" w:rsidRDefault="00B91685" w:rsidP="008E3B0D">
      <w:pPr>
        <w:pStyle w:val="1"/>
        <w:spacing w:after="0" w:line="240" w:lineRule="auto"/>
        <w:ind w:left="-284" w:hanging="283"/>
        <w:rPr>
          <w:rFonts w:ascii="Arial" w:hAnsi="Arial" w:cs="Arial"/>
          <w:b/>
          <w:sz w:val="24"/>
        </w:rPr>
      </w:pPr>
    </w:p>
    <w:p w:rsidR="00B91685" w:rsidRPr="007A03FA" w:rsidRDefault="00B91685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 w:rsidRPr="007A03FA">
        <w:rPr>
          <w:rFonts w:ascii="Arial" w:hAnsi="Arial" w:cs="Arial"/>
          <w:sz w:val="24"/>
        </w:rPr>
        <w:t>Опыт работы на ры</w:t>
      </w:r>
      <w:r w:rsidR="00AA4ED9">
        <w:rPr>
          <w:rFonts w:ascii="Arial" w:hAnsi="Arial" w:cs="Arial"/>
          <w:sz w:val="24"/>
        </w:rPr>
        <w:t xml:space="preserve">нке солнцезащитных систем - 22 </w:t>
      </w:r>
      <w:proofErr w:type="spellStart"/>
      <w:r w:rsidR="00AA4ED9">
        <w:rPr>
          <w:rFonts w:ascii="Arial" w:hAnsi="Arial" w:cs="Arial"/>
          <w:sz w:val="24"/>
          <w:lang w:val="uk-UA"/>
        </w:rPr>
        <w:t>года</w:t>
      </w:r>
      <w:proofErr w:type="spellEnd"/>
      <w:r w:rsidRPr="007A03FA">
        <w:rPr>
          <w:rFonts w:ascii="Arial" w:hAnsi="Arial" w:cs="Arial"/>
          <w:sz w:val="24"/>
        </w:rPr>
        <w:t>.</w:t>
      </w:r>
    </w:p>
    <w:p w:rsidR="00B91685" w:rsidRDefault="00AA4ED9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Собственная </w:t>
      </w:r>
      <w:r w:rsidR="000D4ECD">
        <w:rPr>
          <w:rFonts w:ascii="Arial" w:hAnsi="Arial" w:cs="Arial"/>
          <w:sz w:val="24"/>
        </w:rPr>
        <w:t>производственная база, современное высоко</w:t>
      </w:r>
      <w:proofErr w:type="spellStart"/>
      <w:r w:rsidR="000D4ECD">
        <w:rPr>
          <w:rFonts w:ascii="Arial" w:hAnsi="Arial" w:cs="Arial"/>
          <w:sz w:val="24"/>
          <w:lang w:val="uk-UA"/>
        </w:rPr>
        <w:t>технологичное</w:t>
      </w:r>
      <w:proofErr w:type="spellEnd"/>
      <w:r w:rsidR="00461D40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>оборудование</w:t>
      </w:r>
      <w:r w:rsidR="00B91685" w:rsidRPr="007A03FA">
        <w:rPr>
          <w:rFonts w:ascii="Arial" w:hAnsi="Arial" w:cs="Arial"/>
          <w:sz w:val="24"/>
        </w:rPr>
        <w:t xml:space="preserve">. </w:t>
      </w:r>
    </w:p>
    <w:p w:rsidR="00AA4ED9" w:rsidRPr="007A03FA" w:rsidRDefault="00AA4ED9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 w:rsidRPr="007A03FA">
        <w:rPr>
          <w:rFonts w:ascii="Arial" w:hAnsi="Arial" w:cs="Arial"/>
          <w:sz w:val="24"/>
        </w:rPr>
        <w:t xml:space="preserve">Новаторство во внедрении </w:t>
      </w:r>
      <w:proofErr w:type="spellStart"/>
      <w:r w:rsidR="00C46007">
        <w:rPr>
          <w:rFonts w:ascii="Arial" w:hAnsi="Arial" w:cs="Arial"/>
          <w:sz w:val="24"/>
          <w:lang w:val="uk-UA"/>
        </w:rPr>
        <w:t>собствен</w:t>
      </w:r>
      <w:r>
        <w:rPr>
          <w:rFonts w:ascii="Arial" w:hAnsi="Arial" w:cs="Arial"/>
          <w:sz w:val="24"/>
          <w:lang w:val="uk-UA"/>
        </w:rPr>
        <w:t>н</w:t>
      </w:r>
      <w:proofErr w:type="spellEnd"/>
      <w:r>
        <w:rPr>
          <w:rFonts w:ascii="Arial" w:hAnsi="Arial" w:cs="Arial"/>
          <w:sz w:val="24"/>
        </w:rPr>
        <w:t>ы</w:t>
      </w:r>
      <w:r>
        <w:rPr>
          <w:rFonts w:ascii="Arial" w:hAnsi="Arial" w:cs="Arial"/>
          <w:sz w:val="24"/>
          <w:lang w:val="uk-UA"/>
        </w:rPr>
        <w:t xml:space="preserve">х </w:t>
      </w:r>
      <w:r>
        <w:rPr>
          <w:rFonts w:ascii="Arial" w:hAnsi="Arial" w:cs="Arial"/>
          <w:sz w:val="24"/>
        </w:rPr>
        <w:t>солнцезащитных систем</w:t>
      </w:r>
      <w:r w:rsidRPr="007A03FA">
        <w:rPr>
          <w:rFonts w:ascii="Arial" w:hAnsi="Arial" w:cs="Arial"/>
          <w:sz w:val="24"/>
        </w:rPr>
        <w:t xml:space="preserve">. </w:t>
      </w:r>
    </w:p>
    <w:p w:rsidR="00B91685" w:rsidRPr="00AA4ED9" w:rsidRDefault="00B91685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 w:rsidRPr="00AA4ED9">
        <w:rPr>
          <w:rFonts w:ascii="Arial" w:hAnsi="Arial" w:cs="Arial"/>
          <w:sz w:val="24"/>
        </w:rPr>
        <w:t xml:space="preserve">Применение инновационных технологий, использование опыта и разработок лучших мировых компаний, в сфере солнцезащиты. </w:t>
      </w:r>
    </w:p>
    <w:p w:rsidR="00B91685" w:rsidRPr="007A03FA" w:rsidRDefault="00AA4ED9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Сертифицированная система</w:t>
      </w:r>
      <w:r w:rsidR="00B91685" w:rsidRPr="007A03FA">
        <w:rPr>
          <w:rFonts w:ascii="Arial" w:hAnsi="Arial" w:cs="Arial"/>
          <w:sz w:val="24"/>
        </w:rPr>
        <w:t xml:space="preserve"> управления качеством </w:t>
      </w:r>
      <w:r w:rsidR="00B91685" w:rsidRPr="007A03FA">
        <w:rPr>
          <w:rStyle w:val="a8"/>
          <w:rFonts w:ascii="Arial" w:hAnsi="Arial" w:cs="Arial"/>
          <w:bCs/>
          <w:sz w:val="24"/>
        </w:rPr>
        <w:t>ISO 9001</w:t>
      </w:r>
      <w:r w:rsidR="00B91685" w:rsidRPr="007A03FA">
        <w:rPr>
          <w:rFonts w:ascii="Arial" w:hAnsi="Arial" w:cs="Arial"/>
          <w:sz w:val="24"/>
        </w:rPr>
        <w:t>.</w:t>
      </w:r>
    </w:p>
    <w:p w:rsidR="00461D40" w:rsidRDefault="00B91685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 w:rsidRPr="007A03FA">
        <w:rPr>
          <w:rFonts w:ascii="Arial" w:hAnsi="Arial" w:cs="Arial"/>
          <w:bCs/>
          <w:sz w:val="24"/>
        </w:rPr>
        <w:t>Гигиенические заключения</w:t>
      </w:r>
      <w:r w:rsidRPr="007A03FA">
        <w:rPr>
          <w:rFonts w:ascii="Arial" w:hAnsi="Arial" w:cs="Arial"/>
          <w:sz w:val="24"/>
        </w:rPr>
        <w:t xml:space="preserve"> на все изделия.</w:t>
      </w:r>
    </w:p>
    <w:p w:rsidR="00461D40" w:rsidRDefault="00461D40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 w:rsidRPr="007A03FA">
        <w:rPr>
          <w:rFonts w:ascii="Arial" w:hAnsi="Arial" w:cs="Arial"/>
          <w:sz w:val="24"/>
        </w:rPr>
        <w:t>Сжат</w:t>
      </w:r>
      <w:r>
        <w:rPr>
          <w:rFonts w:ascii="Arial" w:hAnsi="Arial" w:cs="Arial"/>
          <w:sz w:val="24"/>
        </w:rPr>
        <w:t>ые сроки изготовления продукции.</w:t>
      </w:r>
    </w:p>
    <w:p w:rsidR="00461D40" w:rsidRPr="00461D40" w:rsidRDefault="00461D40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 w:rsidRPr="00461D40">
        <w:rPr>
          <w:rFonts w:ascii="Arial" w:hAnsi="Arial" w:cs="Arial"/>
          <w:sz w:val="24"/>
        </w:rPr>
        <w:t xml:space="preserve">Обеспечение установки, гарантийного и </w:t>
      </w:r>
      <w:proofErr w:type="spellStart"/>
      <w:r w:rsidRPr="00461D40">
        <w:rPr>
          <w:rFonts w:ascii="Arial" w:hAnsi="Arial" w:cs="Arial"/>
          <w:sz w:val="24"/>
        </w:rPr>
        <w:t>постгарантийного</w:t>
      </w:r>
      <w:proofErr w:type="spellEnd"/>
      <w:r w:rsidRPr="00461D40">
        <w:rPr>
          <w:rFonts w:ascii="Arial" w:hAnsi="Arial" w:cs="Arial"/>
          <w:sz w:val="24"/>
        </w:rPr>
        <w:t xml:space="preserve"> обслуживания; консультации по эксплуатации продукции. </w:t>
      </w:r>
    </w:p>
    <w:p w:rsidR="00B91685" w:rsidRPr="00461D40" w:rsidRDefault="00B91685" w:rsidP="008E3B0D">
      <w:pPr>
        <w:numPr>
          <w:ilvl w:val="0"/>
          <w:numId w:val="2"/>
        </w:numPr>
        <w:tabs>
          <w:tab w:val="clear" w:pos="360"/>
          <w:tab w:val="num" w:pos="-540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 w:rsidRPr="00461D40">
        <w:rPr>
          <w:rFonts w:ascii="Arial" w:hAnsi="Arial" w:cs="Arial"/>
          <w:sz w:val="24"/>
        </w:rPr>
        <w:t>Технические условия (</w:t>
      </w:r>
      <w:r w:rsidRPr="00461D40">
        <w:rPr>
          <w:rStyle w:val="a8"/>
          <w:rFonts w:ascii="Arial" w:hAnsi="Arial" w:cs="Arial"/>
          <w:bCs/>
          <w:sz w:val="24"/>
        </w:rPr>
        <w:t>ТУ У 13.9-31332957-002:2012</w:t>
      </w:r>
      <w:r w:rsidRPr="00461D40">
        <w:rPr>
          <w:rFonts w:ascii="Arial" w:hAnsi="Arial" w:cs="Arial"/>
          <w:sz w:val="24"/>
        </w:rPr>
        <w:t>)</w:t>
      </w:r>
      <w:r w:rsidR="00631A5C">
        <w:rPr>
          <w:rFonts w:ascii="Arial" w:hAnsi="Arial" w:cs="Arial"/>
          <w:sz w:val="24"/>
          <w:lang w:val="uk-UA"/>
        </w:rPr>
        <w:t xml:space="preserve"> </w:t>
      </w:r>
      <w:r w:rsidRPr="00461D40">
        <w:rPr>
          <w:rFonts w:ascii="Arial" w:hAnsi="Arial" w:cs="Arial"/>
          <w:sz w:val="24"/>
        </w:rPr>
        <w:t xml:space="preserve">на выпускаемую продукцию. </w:t>
      </w:r>
    </w:p>
    <w:p w:rsidR="001B37DD" w:rsidRDefault="00FB2EE8" w:rsidP="008E3B0D">
      <w:pPr>
        <w:tabs>
          <w:tab w:val="left" w:pos="567"/>
          <w:tab w:val="left" w:pos="709"/>
        </w:tabs>
        <w:spacing w:after="0" w:line="276" w:lineRule="auto"/>
        <w:ind w:left="-284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10.</w:t>
      </w:r>
      <w:r w:rsidR="00B91685" w:rsidRPr="007A03FA">
        <w:rPr>
          <w:rFonts w:ascii="Arial" w:hAnsi="Arial" w:cs="Arial"/>
          <w:sz w:val="24"/>
        </w:rPr>
        <w:t>Предоставление полного пакета сопроводительных документов.</w:t>
      </w:r>
    </w:p>
    <w:p w:rsidR="00B91685" w:rsidRPr="007A03FA" w:rsidRDefault="00B91685" w:rsidP="00FB2EE8">
      <w:pPr>
        <w:tabs>
          <w:tab w:val="left" w:pos="567"/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</w:rPr>
      </w:pPr>
    </w:p>
    <w:p w:rsidR="00B91685" w:rsidRPr="007A03FA" w:rsidRDefault="00B91685" w:rsidP="00B91685">
      <w:pPr>
        <w:spacing w:after="0" w:line="240" w:lineRule="auto"/>
        <w:ind w:left="284" w:hanging="284"/>
        <w:rPr>
          <w:rFonts w:ascii="Arial" w:hAnsi="Arial" w:cs="Arial"/>
          <w:sz w:val="24"/>
          <w:szCs w:val="24"/>
          <w:lang w:eastAsia="ru-RU"/>
        </w:rPr>
      </w:pPr>
    </w:p>
    <w:p w:rsidR="00B91685" w:rsidRPr="00951FF1" w:rsidRDefault="00B91685" w:rsidP="00B91685">
      <w:pPr>
        <w:spacing w:after="0" w:line="240" w:lineRule="auto"/>
        <w:ind w:left="284" w:hanging="284"/>
        <w:rPr>
          <w:rFonts w:ascii="Arial" w:hAnsi="Arial" w:cs="Arial"/>
          <w:color w:val="ED7D31" w:themeColor="accent2"/>
          <w:sz w:val="24"/>
          <w:szCs w:val="24"/>
          <w:lang w:eastAsia="ru-RU"/>
        </w:rPr>
      </w:pPr>
    </w:p>
    <w:p w:rsidR="00B91685" w:rsidRPr="00951FF1" w:rsidRDefault="00B91685" w:rsidP="00B91685">
      <w:pPr>
        <w:spacing w:after="0" w:line="240" w:lineRule="auto"/>
        <w:ind w:left="284" w:hanging="284"/>
        <w:jc w:val="right"/>
        <w:rPr>
          <w:rFonts w:ascii="Arial" w:hAnsi="Arial" w:cs="Arial"/>
          <w:b/>
          <w:color w:val="ED7D31" w:themeColor="accent2"/>
          <w:sz w:val="28"/>
        </w:rPr>
      </w:pPr>
      <w:r w:rsidRPr="00951FF1">
        <w:rPr>
          <w:rFonts w:ascii="Arial" w:hAnsi="Arial" w:cs="Arial"/>
          <w:b/>
          <w:color w:val="ED7D31" w:themeColor="accent2"/>
          <w:sz w:val="28"/>
        </w:rPr>
        <w:t>Великий путь начинается с первого шага!</w:t>
      </w:r>
    </w:p>
    <w:p w:rsidR="00B91685" w:rsidRPr="007A03FA" w:rsidRDefault="00B91685" w:rsidP="00B91685">
      <w:pPr>
        <w:spacing w:after="0" w:line="240" w:lineRule="auto"/>
        <w:ind w:left="284" w:hanging="284"/>
        <w:rPr>
          <w:rFonts w:ascii="Arial" w:hAnsi="Arial" w:cs="Arial"/>
        </w:rPr>
      </w:pPr>
    </w:p>
    <w:p w:rsidR="00B91685" w:rsidRPr="007A03FA" w:rsidRDefault="00B91685" w:rsidP="00B91685">
      <w:pPr>
        <w:ind w:left="284" w:hanging="284"/>
        <w:rPr>
          <w:rFonts w:ascii="Arial" w:hAnsi="Arial" w:cs="Arial"/>
          <w:b/>
          <w:sz w:val="24"/>
        </w:rPr>
      </w:pPr>
    </w:p>
    <w:p w:rsidR="00B91685" w:rsidRPr="007A03FA" w:rsidRDefault="00B91685" w:rsidP="00B91685">
      <w:pPr>
        <w:ind w:left="284" w:hanging="284"/>
        <w:rPr>
          <w:rFonts w:ascii="Arial" w:hAnsi="Arial" w:cs="Arial"/>
          <w:b/>
          <w:sz w:val="24"/>
        </w:rPr>
      </w:pPr>
    </w:p>
    <w:p w:rsidR="00B91685" w:rsidRDefault="00B91685" w:rsidP="00BD2811">
      <w:pPr>
        <w:ind w:left="284" w:hanging="284"/>
        <w:rPr>
          <w:rFonts w:ascii="Arial" w:hAnsi="Arial" w:cs="Arial"/>
          <w:b/>
          <w:sz w:val="24"/>
        </w:rPr>
      </w:pPr>
    </w:p>
    <w:p w:rsidR="00355F5A" w:rsidRDefault="00355F5A" w:rsidP="00BD2811">
      <w:pPr>
        <w:ind w:left="284" w:hanging="284"/>
        <w:rPr>
          <w:rFonts w:ascii="Arial" w:hAnsi="Arial" w:cs="Arial"/>
          <w:b/>
          <w:sz w:val="24"/>
        </w:rPr>
      </w:pPr>
    </w:p>
    <w:p w:rsidR="00355252" w:rsidRDefault="00355252" w:rsidP="00BD2811">
      <w:pPr>
        <w:ind w:left="284" w:hanging="284"/>
        <w:rPr>
          <w:rFonts w:ascii="Arial" w:hAnsi="Arial" w:cs="Arial"/>
          <w:b/>
          <w:sz w:val="24"/>
        </w:rPr>
      </w:pPr>
    </w:p>
    <w:p w:rsidR="008E3B0D" w:rsidRDefault="008E3B0D" w:rsidP="00BD2811">
      <w:pPr>
        <w:ind w:left="284" w:hanging="284"/>
        <w:rPr>
          <w:rFonts w:ascii="Arial" w:hAnsi="Arial" w:cs="Arial"/>
          <w:b/>
          <w:sz w:val="24"/>
        </w:rPr>
      </w:pPr>
    </w:p>
    <w:p w:rsidR="008E3B0D" w:rsidRPr="007A03FA" w:rsidRDefault="008E3B0D" w:rsidP="00BD2811">
      <w:pPr>
        <w:ind w:left="284" w:hanging="284"/>
        <w:rPr>
          <w:rFonts w:ascii="Arial" w:hAnsi="Arial" w:cs="Arial"/>
          <w:b/>
          <w:sz w:val="24"/>
        </w:rPr>
      </w:pPr>
    </w:p>
    <w:p w:rsidR="00FB2EE8" w:rsidRDefault="00FB2EE8" w:rsidP="00E53E44">
      <w:pPr>
        <w:tabs>
          <w:tab w:val="left" w:pos="5812"/>
          <w:tab w:val="left" w:pos="5954"/>
          <w:tab w:val="left" w:pos="6096"/>
        </w:tabs>
        <w:spacing w:after="0" w:line="240" w:lineRule="auto"/>
        <w:ind w:right="-602"/>
        <w:rPr>
          <w:rFonts w:ascii="Arial" w:hAnsi="Arial" w:cs="Arial"/>
          <w:sz w:val="24"/>
          <w:szCs w:val="24"/>
        </w:rPr>
      </w:pPr>
    </w:p>
    <w:p w:rsidR="00FB2EE8" w:rsidRPr="00355F5A" w:rsidRDefault="00FB2EE8" w:rsidP="008E3B0D">
      <w:pPr>
        <w:tabs>
          <w:tab w:val="left" w:pos="5812"/>
          <w:tab w:val="left" w:pos="5954"/>
          <w:tab w:val="left" w:pos="6096"/>
        </w:tabs>
        <w:spacing w:after="0" w:line="240" w:lineRule="auto"/>
        <w:ind w:left="-567" w:right="-602"/>
        <w:rPr>
          <w:rFonts w:ascii="Arial" w:hAnsi="Arial" w:cs="Arial"/>
          <w:sz w:val="24"/>
          <w:szCs w:val="24"/>
        </w:rPr>
      </w:pPr>
    </w:p>
    <w:p w:rsidR="00355F5A" w:rsidRPr="00355F5A" w:rsidRDefault="00355F5A" w:rsidP="008E3B0D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 w:rsidRPr="00355F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Юлия </w:t>
      </w:r>
      <w:proofErr w:type="spellStart"/>
      <w:r w:rsidRPr="00355F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Радзивановская</w:t>
      </w:r>
      <w:proofErr w:type="spellEnd"/>
      <w:r w:rsidRPr="00355F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Менеджер по продажам</w:t>
      </w:r>
      <w:r w:rsidRPr="00355F5A">
        <w:rPr>
          <w:rFonts w:ascii="Arial" w:eastAsia="Times New Roman" w:hAnsi="Arial" w:cs="Arial"/>
          <w:color w:val="999999"/>
          <w:sz w:val="24"/>
          <w:szCs w:val="24"/>
          <w:lang w:eastAsia="ru-RU"/>
        </w:rPr>
        <w:br/>
      </w:r>
      <w:r w:rsidRPr="00355F5A">
        <w:rPr>
          <w:rFonts w:ascii="Arial" w:eastAsia="Times New Roman" w:hAnsi="Arial" w:cs="Arial"/>
          <w:color w:val="999999"/>
          <w:sz w:val="24"/>
          <w:szCs w:val="24"/>
          <w:lang w:eastAsia="ru-RU"/>
        </w:rPr>
        <w:br/>
      </w:r>
    </w:p>
    <w:p w:rsidR="00355F5A" w:rsidRPr="00123FD7" w:rsidRDefault="00355F5A" w:rsidP="008E3B0D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 w:rsidRPr="00123FD7">
        <w:rPr>
          <w:rFonts w:ascii="Arial" w:eastAsia="Times New Roman" w:hAnsi="Arial" w:cs="Arial"/>
          <w:sz w:val="24"/>
          <w:szCs w:val="24"/>
          <w:lang w:eastAsia="ru-RU"/>
        </w:rPr>
        <w:t>+38-0472-502-510</w:t>
      </w:r>
      <w:r w:rsidRPr="00355F5A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</w:p>
    <w:p w:rsidR="00355F5A" w:rsidRPr="00123FD7" w:rsidRDefault="00355F5A" w:rsidP="008E3B0D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 w:rsidRPr="00123FD7">
        <w:rPr>
          <w:rFonts w:ascii="Arial" w:eastAsia="Times New Roman" w:hAnsi="Arial" w:cs="Arial"/>
          <w:sz w:val="24"/>
          <w:szCs w:val="24"/>
          <w:lang w:eastAsia="ru-RU"/>
        </w:rPr>
        <w:t>+38-067-472-54-96</w:t>
      </w:r>
      <w:r w:rsidRPr="00123FD7">
        <w:rPr>
          <w:rFonts w:ascii="Arial" w:eastAsia="Times New Roman" w:hAnsi="Arial" w:cs="Arial"/>
          <w:sz w:val="24"/>
          <w:szCs w:val="24"/>
          <w:lang w:eastAsia="ru-RU"/>
        </w:rPr>
        <w:br/>
        <w:t>+38-050-313-15-06</w:t>
      </w:r>
      <w:r w:rsidRPr="00355F5A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Pr="00123FD7">
        <w:rPr>
          <w:rFonts w:ascii="Arial" w:eastAsia="Times New Roman" w:hAnsi="Arial" w:cs="Arial"/>
          <w:sz w:val="24"/>
          <w:szCs w:val="24"/>
          <w:lang w:eastAsia="ru-RU"/>
        </w:rPr>
        <w:br/>
      </w:r>
      <w:hyperlink r:id="rId12" w:tgtFrame="_blank" w:history="1">
        <w:proofErr w:type="spellStart"/>
        <w:r w:rsidRPr="00355F5A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facebook</w:t>
        </w:r>
        <w:proofErr w:type="spellEnd"/>
        <w:r w:rsidRPr="00123FD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.</w:t>
        </w:r>
        <w:r w:rsidRPr="00355F5A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com</w:t>
        </w:r>
        <w:r w:rsidRPr="00123FD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/</w:t>
        </w:r>
        <w:r w:rsidRPr="00355F5A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MANEZH</w:t>
        </w:r>
        <w:r w:rsidRPr="00355F5A">
          <w:rPr>
            <w:rFonts w:ascii="Arial" w:eastAsia="Times New Roman" w:hAnsi="Arial" w:cs="Arial"/>
            <w:sz w:val="24"/>
            <w:szCs w:val="24"/>
            <w:u w:val="single"/>
            <w:lang w:val="uk-UA" w:eastAsia="ru-RU"/>
          </w:rPr>
          <w:t xml:space="preserve"> </w:t>
        </w:r>
        <w:r w:rsidRPr="00355F5A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 </w:t>
        </w:r>
      </w:hyperlink>
      <w:r w:rsidRPr="00123FD7">
        <w:rPr>
          <w:rFonts w:ascii="Arial" w:eastAsia="Times New Roman" w:hAnsi="Arial" w:cs="Arial"/>
          <w:sz w:val="24"/>
          <w:szCs w:val="24"/>
          <w:u w:val="single"/>
          <w:lang w:eastAsia="ru-RU"/>
        </w:rPr>
        <w:br/>
      </w:r>
      <w:hyperlink r:id="rId13" w:tgtFrame="_blank" w:history="1">
        <w:proofErr w:type="spellStart"/>
        <w:r w:rsidRPr="00355F5A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manezh</w:t>
        </w:r>
        <w:proofErr w:type="spellEnd"/>
        <w:r w:rsidRPr="00123FD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.</w:t>
        </w:r>
        <w:proofErr w:type="spellStart"/>
        <w:r w:rsidRPr="00355F5A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ua</w:t>
        </w:r>
        <w:proofErr w:type="spellEnd"/>
      </w:hyperlink>
      <w:r>
        <w:rPr>
          <w:rFonts w:ascii="Arial" w:eastAsia="Times New Roman" w:hAnsi="Arial" w:cs="Arial"/>
          <w:sz w:val="24"/>
          <w:szCs w:val="24"/>
          <w:lang w:val="uk-UA" w:eastAsia="ru-RU"/>
        </w:rPr>
        <w:t xml:space="preserve"> </w:t>
      </w:r>
    </w:p>
    <w:p w:rsidR="00AD56FF" w:rsidRPr="00123FD7" w:rsidRDefault="00AD56FF" w:rsidP="00BD2811">
      <w:pPr>
        <w:rPr>
          <w:rFonts w:ascii="Arial" w:hAnsi="Arial" w:cs="Arial"/>
          <w:sz w:val="24"/>
          <w:szCs w:val="24"/>
        </w:rPr>
      </w:pPr>
      <w:r w:rsidRPr="00355F5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F2BA80D" wp14:editId="58DAD41C">
            <wp:simplePos x="0" y="0"/>
            <wp:positionH relativeFrom="page">
              <wp:posOffset>-29845</wp:posOffset>
            </wp:positionH>
            <wp:positionV relativeFrom="paragraph">
              <wp:posOffset>430538</wp:posOffset>
            </wp:positionV>
            <wp:extent cx="7612380" cy="1749425"/>
            <wp:effectExtent l="0" t="0" r="7620" b="3175"/>
            <wp:wrapNone/>
            <wp:docPr id="35" name="Рисунок 6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0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6FF" w:rsidRPr="00123FD7" w:rsidRDefault="00AD56FF" w:rsidP="00BD2811">
      <w:pPr>
        <w:rPr>
          <w:rFonts w:ascii="Arial" w:hAnsi="Arial" w:cs="Arial"/>
          <w:sz w:val="24"/>
          <w:szCs w:val="24"/>
        </w:rPr>
      </w:pPr>
    </w:p>
    <w:p w:rsidR="0088329C" w:rsidRPr="00123FD7" w:rsidRDefault="0088329C" w:rsidP="00BD2811">
      <w:pPr>
        <w:rPr>
          <w:rFonts w:ascii="Arial" w:hAnsi="Arial" w:cs="Arial"/>
          <w:sz w:val="24"/>
          <w:szCs w:val="24"/>
        </w:rPr>
      </w:pPr>
    </w:p>
    <w:p w:rsidR="0088329C" w:rsidRPr="00123FD7" w:rsidRDefault="0088329C" w:rsidP="00BD2811">
      <w:pPr>
        <w:rPr>
          <w:rFonts w:ascii="Arial" w:hAnsi="Arial" w:cs="Arial"/>
          <w:sz w:val="36"/>
          <w:szCs w:val="36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  <w:r>
        <w:rPr>
          <w:rFonts w:ascii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 wp14:anchorId="3A9A6895" wp14:editId="50AADF1D">
            <wp:simplePos x="0" y="0"/>
            <wp:positionH relativeFrom="column">
              <wp:posOffset>-800100</wp:posOffset>
            </wp:positionH>
            <wp:positionV relativeFrom="paragraph">
              <wp:posOffset>6057900</wp:posOffset>
            </wp:positionV>
            <wp:extent cx="789940" cy="2171065"/>
            <wp:effectExtent l="0" t="0" r="0" b="63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t="70453" r="77025"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3FA">
        <w:rPr>
          <w:rFonts w:ascii="Arial" w:hAnsi="Arial" w:cs="Arial"/>
          <w:b/>
          <w:sz w:val="28"/>
          <w:szCs w:val="28"/>
        </w:rPr>
        <w:t>Нам доверяют</w:t>
      </w:r>
      <w:r>
        <w:rPr>
          <w:rFonts w:ascii="Arial" w:hAnsi="Arial" w:cs="Arial"/>
          <w:b/>
          <w:sz w:val="28"/>
          <w:szCs w:val="28"/>
        </w:rPr>
        <w:t>:</w:t>
      </w:r>
      <w:r>
        <w:rPr>
          <w:noProof/>
          <w:lang w:eastAsia="ru-RU"/>
        </w:rPr>
        <w:t xml:space="preserve"> </w:t>
      </w:r>
    </w:p>
    <w:p w:rsidR="00AD56FF" w:rsidRPr="008228A9" w:rsidRDefault="00AD56FF" w:rsidP="00AD56F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463E4436" wp14:editId="5DCB9BF0">
            <wp:simplePos x="0" y="0"/>
            <wp:positionH relativeFrom="column">
              <wp:posOffset>1145540</wp:posOffset>
            </wp:positionH>
            <wp:positionV relativeFrom="paragraph">
              <wp:posOffset>9525</wp:posOffset>
            </wp:positionV>
            <wp:extent cx="715645" cy="715645"/>
            <wp:effectExtent l="0" t="0" r="8255" b="0"/>
            <wp:wrapSquare wrapText="bothSides"/>
            <wp:docPr id="86" name="Рисунок 86" descr="logo-res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resta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6112" behindDoc="1" locked="0" layoutInCell="1" allowOverlap="1" wp14:anchorId="672A3B99" wp14:editId="5A3D4E9F">
            <wp:simplePos x="0" y="0"/>
            <wp:positionH relativeFrom="column">
              <wp:posOffset>923388</wp:posOffset>
            </wp:positionH>
            <wp:positionV relativeFrom="paragraph">
              <wp:posOffset>4712970</wp:posOffset>
            </wp:positionV>
            <wp:extent cx="1264920" cy="840740"/>
            <wp:effectExtent l="0" t="0" r="0" b="0"/>
            <wp:wrapTight wrapText="bothSides">
              <wp:wrapPolygon edited="0">
                <wp:start x="0" y="0"/>
                <wp:lineTo x="0" y="21045"/>
                <wp:lineTo x="21145" y="21045"/>
                <wp:lineTo x="21145" y="0"/>
                <wp:lineTo x="0" y="0"/>
              </wp:wrapPolygon>
            </wp:wrapTight>
            <wp:docPr id="17" name="Рисунок 17" descr="http://www.new.vklybe.tv/places/logo_567405dd1e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w.vklybe.tv/places/logo_567405dd1edc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7136" behindDoc="1" locked="0" layoutInCell="1" allowOverlap="1" wp14:anchorId="7CFE1521" wp14:editId="3A7D9E5B">
            <wp:simplePos x="0" y="0"/>
            <wp:positionH relativeFrom="column">
              <wp:posOffset>2297528</wp:posOffset>
            </wp:positionH>
            <wp:positionV relativeFrom="paragraph">
              <wp:posOffset>4439285</wp:posOffset>
            </wp:positionV>
            <wp:extent cx="1186180" cy="1186180"/>
            <wp:effectExtent l="0" t="0" r="0" b="0"/>
            <wp:wrapTight wrapText="bothSides">
              <wp:wrapPolygon edited="0">
                <wp:start x="0" y="0"/>
                <wp:lineTo x="0" y="21161"/>
                <wp:lineTo x="21161" y="21161"/>
                <wp:lineTo x="21161" y="0"/>
                <wp:lineTo x="0" y="0"/>
              </wp:wrapPolygon>
            </wp:wrapTight>
            <wp:docPr id="18" name="Рисунок 18" descr="http://s.gvult.com/uploads/posts/2014-12/kafe-sharlotte-cafe-charlott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.gvult.com/uploads/posts/2014-12/kafe-sharlotte-cafe-charlotte_log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8160" behindDoc="1" locked="0" layoutInCell="1" allowOverlap="1" wp14:anchorId="0030DD35" wp14:editId="6DA2ED0E">
            <wp:simplePos x="0" y="0"/>
            <wp:positionH relativeFrom="column">
              <wp:posOffset>3521173</wp:posOffset>
            </wp:positionH>
            <wp:positionV relativeFrom="paragraph">
              <wp:posOffset>4761865</wp:posOffset>
            </wp:positionV>
            <wp:extent cx="1292225" cy="635635"/>
            <wp:effectExtent l="0" t="0" r="3175" b="0"/>
            <wp:wrapTight wrapText="bothSides">
              <wp:wrapPolygon edited="0">
                <wp:start x="0" y="0"/>
                <wp:lineTo x="0" y="20715"/>
                <wp:lineTo x="21335" y="20715"/>
                <wp:lineTo x="21335" y="0"/>
                <wp:lineTo x="0" y="0"/>
              </wp:wrapPolygon>
            </wp:wrapTight>
            <wp:docPr id="19" name="Рисунок 19" descr="Результат пошуку зображень за запитом &quot;пуще водица лог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 пошуку зображень за запитом &quot;пуще водица лого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1E6D11C6" wp14:editId="594F9924">
            <wp:simplePos x="0" y="0"/>
            <wp:positionH relativeFrom="column">
              <wp:posOffset>3112135</wp:posOffset>
            </wp:positionH>
            <wp:positionV relativeFrom="paragraph">
              <wp:posOffset>5777230</wp:posOffset>
            </wp:positionV>
            <wp:extent cx="541020" cy="614045"/>
            <wp:effectExtent l="0" t="0" r="0" b="0"/>
            <wp:wrapSquare wrapText="bothSides"/>
            <wp:docPr id="129" name="Рисунок 129" descr="Рисунок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унок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6EA">
        <w:rPr>
          <w:noProof/>
          <w:lang w:eastAsia="ru-RU"/>
        </w:rPr>
        <w:drawing>
          <wp:anchor distT="0" distB="0" distL="114300" distR="114300" simplePos="0" relativeHeight="251864064" behindDoc="1" locked="0" layoutInCell="1" allowOverlap="1" wp14:anchorId="5DB2ED77" wp14:editId="344CE3F2">
            <wp:simplePos x="0" y="0"/>
            <wp:positionH relativeFrom="column">
              <wp:posOffset>961292</wp:posOffset>
            </wp:positionH>
            <wp:positionV relativeFrom="paragraph">
              <wp:posOffset>3848100</wp:posOffset>
            </wp:positionV>
            <wp:extent cx="1308735" cy="730885"/>
            <wp:effectExtent l="0" t="0" r="5715" b="0"/>
            <wp:wrapTight wrapText="bothSides">
              <wp:wrapPolygon edited="0">
                <wp:start x="0" y="0"/>
                <wp:lineTo x="0" y="20831"/>
                <wp:lineTo x="21380" y="20831"/>
                <wp:lineTo x="21380" y="0"/>
                <wp:lineTo x="0" y="0"/>
              </wp:wrapPolygon>
            </wp:wrapTight>
            <wp:docPr id="70" name="Рисунок 70" descr="http://asset1.mapia.ua/assets/features/000/960/558/logos/medium/%D0%9B%D0%BE%D0%B3%D0%BE%20%D0%BD%D0%B0%20%D0%B2%D1%8B%D1%81%D1%82%D0%B0%D0%B2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set1.mapia.ua/assets/features/000/960/558/logos/medium/%D0%9B%D0%BE%D0%B3%D0%BE%20%D0%BD%D0%B0%20%D0%B2%D1%8B%D1%81%D1%82%D0%B0%D0%B2%D0%BA%D1%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43C">
        <w:rPr>
          <w:noProof/>
          <w:lang w:eastAsia="ru-RU"/>
        </w:rPr>
        <w:drawing>
          <wp:anchor distT="0" distB="0" distL="114300" distR="114300" simplePos="0" relativeHeight="251869184" behindDoc="1" locked="0" layoutInCell="1" allowOverlap="1" wp14:anchorId="04D17C1B" wp14:editId="7392CC55">
            <wp:simplePos x="0" y="0"/>
            <wp:positionH relativeFrom="column">
              <wp:posOffset>4934683</wp:posOffset>
            </wp:positionH>
            <wp:positionV relativeFrom="paragraph">
              <wp:posOffset>4651375</wp:posOffset>
            </wp:positionV>
            <wp:extent cx="1179830" cy="845185"/>
            <wp:effectExtent l="0" t="0" r="1270" b="0"/>
            <wp:wrapTight wrapText="bothSides">
              <wp:wrapPolygon edited="0">
                <wp:start x="0" y="0"/>
                <wp:lineTo x="0" y="20935"/>
                <wp:lineTo x="21274" y="20935"/>
                <wp:lineTo x="21274" y="0"/>
                <wp:lineTo x="0" y="0"/>
              </wp:wrapPolygon>
            </wp:wrapTight>
            <wp:docPr id="71" name="Рисунок 71" descr="http://files.adme.ua/files/news/part_12/128798/18116-R3L8T8D-600-selfish_pres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adme.ua/files/news/part_12/128798/18116-R3L8T8D-600-selfish_press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6EA"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 wp14:anchorId="61B5BF61" wp14:editId="147BD8AA">
            <wp:simplePos x="0" y="0"/>
            <wp:positionH relativeFrom="column">
              <wp:posOffset>4893212</wp:posOffset>
            </wp:positionH>
            <wp:positionV relativeFrom="paragraph">
              <wp:posOffset>4079875</wp:posOffset>
            </wp:positionV>
            <wp:extent cx="1270635" cy="285750"/>
            <wp:effectExtent l="0" t="0" r="5715" b="0"/>
            <wp:wrapTight wrapText="bothSides">
              <wp:wrapPolygon edited="0">
                <wp:start x="0" y="0"/>
                <wp:lineTo x="0" y="20160"/>
                <wp:lineTo x="21373" y="20160"/>
                <wp:lineTo x="21373" y="0"/>
                <wp:lineTo x="0" y="0"/>
              </wp:wrapPolygon>
            </wp:wrapTight>
            <wp:docPr id="72" name="Рисунок 72" descr="http://seagrill.com.ua/wp-content/uploads/2015/07/logo_SG_01-1024x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grill.com.ua/wp-content/uploads/2015/07/logo_SG_01-1024x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6EA">
        <w:rPr>
          <w:noProof/>
          <w:lang w:eastAsia="ru-RU"/>
        </w:rPr>
        <w:drawing>
          <wp:anchor distT="0" distB="0" distL="114300" distR="114300" simplePos="0" relativeHeight="251862016" behindDoc="1" locked="0" layoutInCell="1" allowOverlap="1" wp14:anchorId="6E339EDD" wp14:editId="4D626B76">
            <wp:simplePos x="0" y="0"/>
            <wp:positionH relativeFrom="column">
              <wp:posOffset>3736975</wp:posOffset>
            </wp:positionH>
            <wp:positionV relativeFrom="paragraph">
              <wp:posOffset>3956685</wp:posOffset>
            </wp:positionV>
            <wp:extent cx="988695" cy="475615"/>
            <wp:effectExtent l="0" t="0" r="1905" b="635"/>
            <wp:wrapTight wrapText="bothSides">
              <wp:wrapPolygon edited="0">
                <wp:start x="0" y="0"/>
                <wp:lineTo x="0" y="20764"/>
                <wp:lineTo x="21225" y="20764"/>
                <wp:lineTo x="21225" y="0"/>
                <wp:lineTo x="0" y="0"/>
              </wp:wrapPolygon>
            </wp:wrapTight>
            <wp:docPr id="73" name="Рисунок 73" descr="http://scae.org.ua/wp-content/uploads/2013/11/Chashka_Log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ae.org.ua/wp-content/uploads/2013/11/Chashka_Logo_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6EA"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 wp14:anchorId="53C16C5A" wp14:editId="3E669468">
            <wp:simplePos x="0" y="0"/>
            <wp:positionH relativeFrom="column">
              <wp:posOffset>2366743</wp:posOffset>
            </wp:positionH>
            <wp:positionV relativeFrom="paragraph">
              <wp:posOffset>3792855</wp:posOffset>
            </wp:positionV>
            <wp:extent cx="1195705" cy="795020"/>
            <wp:effectExtent l="0" t="0" r="0" b="0"/>
            <wp:wrapTight wrapText="bothSides">
              <wp:wrapPolygon edited="0">
                <wp:start x="8947" y="4658"/>
                <wp:lineTo x="1721" y="9316"/>
                <wp:lineTo x="1032" y="10351"/>
                <wp:lineTo x="1032" y="15527"/>
                <wp:lineTo x="7915" y="16562"/>
                <wp:lineTo x="13077" y="16562"/>
                <wp:lineTo x="19271" y="15527"/>
                <wp:lineTo x="20648" y="15010"/>
                <wp:lineTo x="19271" y="13974"/>
                <wp:lineTo x="20648" y="10869"/>
                <wp:lineTo x="19616" y="9316"/>
                <wp:lineTo x="13077" y="4658"/>
                <wp:lineTo x="8947" y="4658"/>
              </wp:wrapPolygon>
            </wp:wrapTight>
            <wp:docPr id="74" name="Рисунок 74" descr="http://misteram.com.ua/uploads/images/bdcd548b5f606dca5194c9f370536189-40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steram.com.ua/uploads/images/bdcd548b5f606dca5194c9f370536189-400x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00584036" wp14:editId="54A416B5">
            <wp:simplePos x="0" y="0"/>
            <wp:positionH relativeFrom="column">
              <wp:posOffset>1155700</wp:posOffset>
            </wp:positionH>
            <wp:positionV relativeFrom="paragraph">
              <wp:posOffset>8750935</wp:posOffset>
            </wp:positionV>
            <wp:extent cx="756920" cy="255270"/>
            <wp:effectExtent l="0" t="0" r="5080" b="0"/>
            <wp:wrapSquare wrapText="bothSides"/>
            <wp:docPr id="128" name="Рисунок 128" descr="Рисунок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унок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3607F559" wp14:editId="6A5C2628">
            <wp:simplePos x="0" y="0"/>
            <wp:positionH relativeFrom="column">
              <wp:posOffset>3886835</wp:posOffset>
            </wp:positionH>
            <wp:positionV relativeFrom="paragraph">
              <wp:posOffset>8417560</wp:posOffset>
            </wp:positionV>
            <wp:extent cx="565150" cy="800100"/>
            <wp:effectExtent l="0" t="0" r="6350" b="0"/>
            <wp:wrapSquare wrapText="bothSides"/>
            <wp:docPr id="127" name="Рисунок 127" descr="1428348541_logomhp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28348541_logomhp-cop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6C30A9AA" wp14:editId="21E9D67F">
            <wp:simplePos x="0" y="0"/>
            <wp:positionH relativeFrom="column">
              <wp:posOffset>5069840</wp:posOffset>
            </wp:positionH>
            <wp:positionV relativeFrom="paragraph">
              <wp:posOffset>8616950</wp:posOffset>
            </wp:positionV>
            <wp:extent cx="873760" cy="241935"/>
            <wp:effectExtent l="0" t="0" r="2540" b="5715"/>
            <wp:wrapSquare wrapText="bothSides"/>
            <wp:docPr id="126" name="Рисунок 126" descr="Рисунок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унок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22D683CE" wp14:editId="1A8B3C1F">
            <wp:simplePos x="0" y="0"/>
            <wp:positionH relativeFrom="column">
              <wp:posOffset>4952365</wp:posOffset>
            </wp:positionH>
            <wp:positionV relativeFrom="paragraph">
              <wp:posOffset>7539990</wp:posOffset>
            </wp:positionV>
            <wp:extent cx="1024255" cy="549275"/>
            <wp:effectExtent l="0" t="0" r="4445" b="3175"/>
            <wp:wrapSquare wrapText="bothSides"/>
            <wp:docPr id="125" name="Рисунок 125" descr="cc0a1b77e7cb8d4a9463846d63842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c0a1b77e7cb8d4a9463846d63842fa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6A8E3345" wp14:editId="6C51DF3E">
            <wp:simplePos x="0" y="0"/>
            <wp:positionH relativeFrom="column">
              <wp:posOffset>5012690</wp:posOffset>
            </wp:positionH>
            <wp:positionV relativeFrom="paragraph">
              <wp:posOffset>6844665</wp:posOffset>
            </wp:positionV>
            <wp:extent cx="982980" cy="275590"/>
            <wp:effectExtent l="0" t="0" r="7620" b="0"/>
            <wp:wrapSquare wrapText="bothSides"/>
            <wp:docPr id="124" name="Рисунок 124" descr="Рисунок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унок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1BEE2D0F" wp14:editId="1B4362B5">
            <wp:simplePos x="0" y="0"/>
            <wp:positionH relativeFrom="column">
              <wp:posOffset>5158740</wp:posOffset>
            </wp:positionH>
            <wp:positionV relativeFrom="paragraph">
              <wp:posOffset>5814695</wp:posOffset>
            </wp:positionV>
            <wp:extent cx="772795" cy="512445"/>
            <wp:effectExtent l="0" t="0" r="0" b="1905"/>
            <wp:wrapSquare wrapText="bothSides"/>
            <wp:docPr id="123" name="Рисунок 123" descr="Рисуно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унок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5088" behindDoc="1" locked="0" layoutInCell="1" allowOverlap="1" wp14:anchorId="032E6D75" wp14:editId="2729E1B8">
            <wp:simplePos x="0" y="0"/>
            <wp:positionH relativeFrom="column">
              <wp:posOffset>-404114</wp:posOffset>
            </wp:positionH>
            <wp:positionV relativeFrom="paragraph">
              <wp:posOffset>4791710</wp:posOffset>
            </wp:positionV>
            <wp:extent cx="1170940" cy="530860"/>
            <wp:effectExtent l="0" t="0" r="0" b="2540"/>
            <wp:wrapTight wrapText="bothSides">
              <wp:wrapPolygon edited="0">
                <wp:start x="8434" y="0"/>
                <wp:lineTo x="5271" y="3100"/>
                <wp:lineTo x="1406" y="10077"/>
                <wp:lineTo x="703" y="18603"/>
                <wp:lineTo x="2460" y="20928"/>
                <wp:lineTo x="7028" y="20928"/>
                <wp:lineTo x="13705" y="20928"/>
                <wp:lineTo x="20030" y="18603"/>
                <wp:lineTo x="20382" y="14727"/>
                <wp:lineTo x="16868" y="12402"/>
                <wp:lineTo x="17219" y="8526"/>
                <wp:lineTo x="13354" y="775"/>
                <wp:lineTo x="10542" y="0"/>
                <wp:lineTo x="8434" y="0"/>
              </wp:wrapPolygon>
            </wp:wrapTight>
            <wp:docPr id="75" name="Рисунок 75" descr="http://babelfish.com.ua/bitrix/templates/babelfish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belfish.com.ua/bitrix/templates/babelfish/images/logo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0CC51CE0" wp14:editId="00F17D5E">
            <wp:simplePos x="0" y="0"/>
            <wp:positionH relativeFrom="column">
              <wp:posOffset>2590800</wp:posOffset>
            </wp:positionH>
            <wp:positionV relativeFrom="paragraph">
              <wp:posOffset>7597775</wp:posOffset>
            </wp:positionV>
            <wp:extent cx="636905" cy="695960"/>
            <wp:effectExtent l="0" t="0" r="0" b="8890"/>
            <wp:wrapSquare wrapText="bothSides"/>
            <wp:docPr id="122" name="Рисунок 122" descr="Рисунок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 wp14:anchorId="4B633745" wp14:editId="384C2DC8">
            <wp:simplePos x="0" y="0"/>
            <wp:positionH relativeFrom="column">
              <wp:posOffset>3726815</wp:posOffset>
            </wp:positionH>
            <wp:positionV relativeFrom="paragraph">
              <wp:posOffset>7743190</wp:posOffset>
            </wp:positionV>
            <wp:extent cx="860425" cy="264795"/>
            <wp:effectExtent l="0" t="0" r="0" b="1905"/>
            <wp:wrapSquare wrapText="bothSides"/>
            <wp:docPr id="121" name="Рисунок 121" descr="Рисунок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унок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5D851D2F" wp14:editId="56BD7182">
            <wp:simplePos x="0" y="0"/>
            <wp:positionH relativeFrom="column">
              <wp:posOffset>-113030</wp:posOffset>
            </wp:positionH>
            <wp:positionV relativeFrom="paragraph">
              <wp:posOffset>7614285</wp:posOffset>
            </wp:positionV>
            <wp:extent cx="680720" cy="680720"/>
            <wp:effectExtent l="0" t="0" r="5080" b="0"/>
            <wp:wrapSquare wrapText="bothSides"/>
            <wp:docPr id="120" name="Рисунок 120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3CB87579" wp14:editId="0B7F765B">
            <wp:simplePos x="0" y="0"/>
            <wp:positionH relativeFrom="column">
              <wp:posOffset>1151890</wp:posOffset>
            </wp:positionH>
            <wp:positionV relativeFrom="paragraph">
              <wp:posOffset>7697470</wp:posOffset>
            </wp:positionV>
            <wp:extent cx="788035" cy="523875"/>
            <wp:effectExtent l="0" t="0" r="0" b="0"/>
            <wp:wrapSquare wrapText="bothSides"/>
            <wp:docPr id="119" name="Рисунок 119" descr="Рисунок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унок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33EC3AE8" wp14:editId="089C9274">
            <wp:simplePos x="0" y="0"/>
            <wp:positionH relativeFrom="column">
              <wp:posOffset>3978910</wp:posOffset>
            </wp:positionH>
            <wp:positionV relativeFrom="paragraph">
              <wp:posOffset>5933440</wp:posOffset>
            </wp:positionV>
            <wp:extent cx="806450" cy="313055"/>
            <wp:effectExtent l="0" t="0" r="0" b="0"/>
            <wp:wrapSquare wrapText="bothSides"/>
            <wp:docPr id="118" name="Рисунок 118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79AB1A25" wp14:editId="3416EB83">
            <wp:simplePos x="0" y="0"/>
            <wp:positionH relativeFrom="column">
              <wp:posOffset>-106045</wp:posOffset>
            </wp:positionH>
            <wp:positionV relativeFrom="paragraph">
              <wp:posOffset>6713855</wp:posOffset>
            </wp:positionV>
            <wp:extent cx="735965" cy="654685"/>
            <wp:effectExtent l="0" t="0" r="6985" b="0"/>
            <wp:wrapSquare wrapText="bothSides"/>
            <wp:docPr id="117" name="Рисунок 117" descr="Рисуно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6E55D3FC" wp14:editId="6DB24AC1">
            <wp:simplePos x="0" y="0"/>
            <wp:positionH relativeFrom="column">
              <wp:posOffset>1305560</wp:posOffset>
            </wp:positionH>
            <wp:positionV relativeFrom="paragraph">
              <wp:posOffset>6638925</wp:posOffset>
            </wp:positionV>
            <wp:extent cx="459740" cy="701040"/>
            <wp:effectExtent l="0" t="0" r="0" b="3810"/>
            <wp:wrapSquare wrapText="bothSides"/>
            <wp:docPr id="116" name="Рисунок 116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6BEAB0A4" wp14:editId="25877E63">
            <wp:simplePos x="0" y="0"/>
            <wp:positionH relativeFrom="column">
              <wp:posOffset>3813175</wp:posOffset>
            </wp:positionH>
            <wp:positionV relativeFrom="paragraph">
              <wp:posOffset>1548765</wp:posOffset>
            </wp:positionV>
            <wp:extent cx="779145" cy="779145"/>
            <wp:effectExtent l="0" t="0" r="0" b="0"/>
            <wp:wrapSquare wrapText="bothSides"/>
            <wp:docPr id="115" name="Рисунок 115" descr="Рисунок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5A086AB7" wp14:editId="0FF2C4A7">
            <wp:simplePos x="0" y="0"/>
            <wp:positionH relativeFrom="column">
              <wp:posOffset>5062855</wp:posOffset>
            </wp:positionH>
            <wp:positionV relativeFrom="paragraph">
              <wp:posOffset>1633855</wp:posOffset>
            </wp:positionV>
            <wp:extent cx="751205" cy="554990"/>
            <wp:effectExtent l="0" t="0" r="0" b="0"/>
            <wp:wrapSquare wrapText="bothSides"/>
            <wp:docPr id="114" name="Рисунок 114" descr="ea103ced2d3ff2e5a6b79b9263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103ced2d3ff2e5a6b79b9263bc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6F6EE9CC" wp14:editId="0D0C1A9E">
            <wp:simplePos x="0" y="0"/>
            <wp:positionH relativeFrom="column">
              <wp:posOffset>4972050</wp:posOffset>
            </wp:positionH>
            <wp:positionV relativeFrom="paragraph">
              <wp:posOffset>2415540</wp:posOffset>
            </wp:positionV>
            <wp:extent cx="1031240" cy="371475"/>
            <wp:effectExtent l="0" t="0" r="0" b="9525"/>
            <wp:wrapSquare wrapText="bothSides"/>
            <wp:docPr id="113" name="Рисунок 113" descr="Рисунок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унок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2465DB45" wp14:editId="72999E8F">
            <wp:simplePos x="0" y="0"/>
            <wp:positionH relativeFrom="column">
              <wp:posOffset>3772535</wp:posOffset>
            </wp:positionH>
            <wp:positionV relativeFrom="paragraph">
              <wp:posOffset>2506345</wp:posOffset>
            </wp:positionV>
            <wp:extent cx="784225" cy="215265"/>
            <wp:effectExtent l="0" t="0" r="0" b="0"/>
            <wp:wrapSquare wrapText="bothSides"/>
            <wp:docPr id="112" name="Рисунок 112" descr="Рисунок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нок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0A64D282" wp14:editId="58EC70C2">
            <wp:simplePos x="0" y="0"/>
            <wp:positionH relativeFrom="column">
              <wp:posOffset>2453005</wp:posOffset>
            </wp:positionH>
            <wp:positionV relativeFrom="paragraph">
              <wp:posOffset>2445385</wp:posOffset>
            </wp:positionV>
            <wp:extent cx="851535" cy="318135"/>
            <wp:effectExtent l="0" t="0" r="5715" b="5715"/>
            <wp:wrapSquare wrapText="bothSides"/>
            <wp:docPr id="111" name="Рисунок 111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01AEB0C6" wp14:editId="25C05DCB">
            <wp:simplePos x="0" y="0"/>
            <wp:positionH relativeFrom="column">
              <wp:posOffset>1109345</wp:posOffset>
            </wp:positionH>
            <wp:positionV relativeFrom="paragraph">
              <wp:posOffset>2539365</wp:posOffset>
            </wp:positionV>
            <wp:extent cx="734695" cy="228600"/>
            <wp:effectExtent l="0" t="0" r="8255" b="0"/>
            <wp:wrapSquare wrapText="bothSides"/>
            <wp:docPr id="110" name="Рисунок 110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5FDB01A0" wp14:editId="6FDA2F8A">
            <wp:simplePos x="0" y="0"/>
            <wp:positionH relativeFrom="column">
              <wp:posOffset>-160020</wp:posOffset>
            </wp:positionH>
            <wp:positionV relativeFrom="paragraph">
              <wp:posOffset>2273935</wp:posOffset>
            </wp:positionV>
            <wp:extent cx="685800" cy="685800"/>
            <wp:effectExtent l="0" t="0" r="0" b="0"/>
            <wp:wrapSquare wrapText="bothSides"/>
            <wp:docPr id="109" name="Рисунок 109" descr="Рисунок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исунок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205EA7DD" wp14:editId="6A5A7DF5">
            <wp:simplePos x="0" y="0"/>
            <wp:positionH relativeFrom="column">
              <wp:posOffset>3477895</wp:posOffset>
            </wp:positionH>
            <wp:positionV relativeFrom="paragraph">
              <wp:posOffset>3074797</wp:posOffset>
            </wp:positionV>
            <wp:extent cx="1321435" cy="402590"/>
            <wp:effectExtent l="0" t="0" r="0" b="0"/>
            <wp:wrapSquare wrapText="bothSides"/>
            <wp:docPr id="2" name="Рисунок 2" descr="https://s.dou.ua/img/announces/ciklum_W9A8qYH_0RsGf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dou.ua/img/announces/ciklum_W9A8qYH_0RsGfSY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2C9F1472" wp14:editId="6DE0173A">
            <wp:simplePos x="0" y="0"/>
            <wp:positionH relativeFrom="column">
              <wp:posOffset>1188720</wp:posOffset>
            </wp:positionH>
            <wp:positionV relativeFrom="paragraph">
              <wp:posOffset>3277235</wp:posOffset>
            </wp:positionV>
            <wp:extent cx="956310" cy="205105"/>
            <wp:effectExtent l="0" t="0" r="0" b="4445"/>
            <wp:wrapSquare wrapText="bothSides"/>
            <wp:docPr id="108" name="Рисунок 108" descr="Рисун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48E806A7" wp14:editId="085414CE">
            <wp:simplePos x="0" y="0"/>
            <wp:positionH relativeFrom="column">
              <wp:posOffset>5074285</wp:posOffset>
            </wp:positionH>
            <wp:positionV relativeFrom="paragraph">
              <wp:posOffset>3245485</wp:posOffset>
            </wp:positionV>
            <wp:extent cx="946150" cy="208915"/>
            <wp:effectExtent l="0" t="0" r="6350" b="635"/>
            <wp:wrapSquare wrapText="bothSides"/>
            <wp:docPr id="107" name="Рисунок 107" descr="Рисунок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унок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1CAED80A" wp14:editId="7AA2A9C2">
            <wp:simplePos x="0" y="0"/>
            <wp:positionH relativeFrom="column">
              <wp:posOffset>2644140</wp:posOffset>
            </wp:positionH>
            <wp:positionV relativeFrom="paragraph">
              <wp:posOffset>2966085</wp:posOffset>
            </wp:positionV>
            <wp:extent cx="417830" cy="616585"/>
            <wp:effectExtent l="0" t="0" r="1270" b="0"/>
            <wp:wrapSquare wrapText="bothSides"/>
            <wp:docPr id="106" name="Рисунок 106" descr="Рисун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4D57652C" wp14:editId="2CD11FD4">
            <wp:simplePos x="0" y="0"/>
            <wp:positionH relativeFrom="column">
              <wp:posOffset>-415925</wp:posOffset>
            </wp:positionH>
            <wp:positionV relativeFrom="paragraph">
              <wp:posOffset>3217545</wp:posOffset>
            </wp:positionV>
            <wp:extent cx="1469390" cy="321310"/>
            <wp:effectExtent l="0" t="0" r="0" b="0"/>
            <wp:wrapSquare wrapText="bothSides"/>
            <wp:docPr id="105" name="Рисунок 105" descr="Рисунок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унок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6EA">
        <w:rPr>
          <w:noProof/>
          <w:lang w:eastAsia="ru-RU"/>
        </w:rPr>
        <w:drawing>
          <wp:anchor distT="0" distB="0" distL="114300" distR="114300" simplePos="0" relativeHeight="251859968" behindDoc="1" locked="0" layoutInCell="1" allowOverlap="1" wp14:anchorId="6DBECF7F" wp14:editId="4C2B1FEA">
            <wp:simplePos x="0" y="0"/>
            <wp:positionH relativeFrom="column">
              <wp:posOffset>-238125</wp:posOffset>
            </wp:positionH>
            <wp:positionV relativeFrom="paragraph">
              <wp:posOffset>3964178</wp:posOffset>
            </wp:positionV>
            <wp:extent cx="1039495" cy="511810"/>
            <wp:effectExtent l="0" t="0" r="8255" b="2540"/>
            <wp:wrapTight wrapText="bothSides">
              <wp:wrapPolygon edited="0">
                <wp:start x="0" y="0"/>
                <wp:lineTo x="0" y="20903"/>
                <wp:lineTo x="21376" y="20903"/>
                <wp:lineTo x="21376" y="0"/>
                <wp:lineTo x="0" y="0"/>
              </wp:wrapPolygon>
            </wp:wrapTight>
            <wp:docPr id="76" name="Рисунок 76" descr="http://gorod.dp.ua/pic/placeimages/07/4251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dp.ua/pic/placeimages/07/4251/logo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2D7439B0" wp14:editId="5ED5DB12">
            <wp:simplePos x="0" y="0"/>
            <wp:positionH relativeFrom="column">
              <wp:posOffset>2309495</wp:posOffset>
            </wp:positionH>
            <wp:positionV relativeFrom="paragraph">
              <wp:posOffset>1806575</wp:posOffset>
            </wp:positionV>
            <wp:extent cx="1090930" cy="297180"/>
            <wp:effectExtent l="0" t="0" r="0" b="7620"/>
            <wp:wrapSquare wrapText="bothSides"/>
            <wp:docPr id="104" name="Рисунок 104" descr="zoloch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loche_log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4D421BFA" wp14:editId="7C3828DF">
            <wp:simplePos x="0" y="0"/>
            <wp:positionH relativeFrom="column">
              <wp:posOffset>1096010</wp:posOffset>
            </wp:positionH>
            <wp:positionV relativeFrom="paragraph">
              <wp:posOffset>1743075</wp:posOffset>
            </wp:positionV>
            <wp:extent cx="760095" cy="360680"/>
            <wp:effectExtent l="0" t="0" r="1905" b="1270"/>
            <wp:wrapSquare wrapText="bothSides"/>
            <wp:docPr id="103" name="Рисунок 103" descr="tsarsky-kiev-logo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sarsky-kiev-logo-s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1184F82A" wp14:editId="35310E31">
            <wp:simplePos x="0" y="0"/>
            <wp:positionH relativeFrom="column">
              <wp:posOffset>-223520</wp:posOffset>
            </wp:positionH>
            <wp:positionV relativeFrom="paragraph">
              <wp:posOffset>1705610</wp:posOffset>
            </wp:positionV>
            <wp:extent cx="721360" cy="464820"/>
            <wp:effectExtent l="0" t="0" r="2540" b="0"/>
            <wp:wrapSquare wrapText="bothSides"/>
            <wp:docPr id="102" name="Рисунок 102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35FA4AB6" wp14:editId="5E110AF2">
            <wp:simplePos x="0" y="0"/>
            <wp:positionH relativeFrom="column">
              <wp:posOffset>-83820</wp:posOffset>
            </wp:positionH>
            <wp:positionV relativeFrom="paragraph">
              <wp:posOffset>5878830</wp:posOffset>
            </wp:positionV>
            <wp:extent cx="628650" cy="442595"/>
            <wp:effectExtent l="0" t="0" r="0" b="0"/>
            <wp:wrapSquare wrapText="bothSides"/>
            <wp:docPr id="101" name="Рисунок 101" descr="Рисунок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нок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4EDDD628" wp14:editId="2F6D9A1E">
            <wp:simplePos x="0" y="0"/>
            <wp:positionH relativeFrom="column">
              <wp:posOffset>1112520</wp:posOffset>
            </wp:positionH>
            <wp:positionV relativeFrom="paragraph">
              <wp:posOffset>5833110</wp:posOffset>
            </wp:positionV>
            <wp:extent cx="688340" cy="448945"/>
            <wp:effectExtent l="0" t="0" r="0" b="8255"/>
            <wp:wrapSquare wrapText="bothSides"/>
            <wp:docPr id="100" name="Рисунок 100" descr="Рисунок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унок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1ABE45B8" wp14:editId="10856F00">
            <wp:simplePos x="0" y="0"/>
            <wp:positionH relativeFrom="column">
              <wp:posOffset>2252980</wp:posOffset>
            </wp:positionH>
            <wp:positionV relativeFrom="paragraph">
              <wp:posOffset>5747385</wp:posOffset>
            </wp:positionV>
            <wp:extent cx="484505" cy="629920"/>
            <wp:effectExtent l="0" t="0" r="0" b="0"/>
            <wp:wrapSquare wrapText="bothSides"/>
            <wp:docPr id="99" name="Рисунок 99" descr="Рисунок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нок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 wp14:anchorId="6A000D97" wp14:editId="1F165BB5">
            <wp:simplePos x="0" y="0"/>
            <wp:positionH relativeFrom="column">
              <wp:posOffset>2277110</wp:posOffset>
            </wp:positionH>
            <wp:positionV relativeFrom="paragraph">
              <wp:posOffset>6732905</wp:posOffset>
            </wp:positionV>
            <wp:extent cx="1180465" cy="622300"/>
            <wp:effectExtent l="0" t="0" r="635" b="6350"/>
            <wp:wrapSquare wrapText="bothSides"/>
            <wp:docPr id="98" name="Рисунок 98" descr="Рисунок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унок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37C90047" wp14:editId="351C6F3F">
            <wp:simplePos x="0" y="0"/>
            <wp:positionH relativeFrom="column">
              <wp:posOffset>3740785</wp:posOffset>
            </wp:positionH>
            <wp:positionV relativeFrom="paragraph">
              <wp:posOffset>6834505</wp:posOffset>
            </wp:positionV>
            <wp:extent cx="899795" cy="288925"/>
            <wp:effectExtent l="0" t="0" r="0" b="0"/>
            <wp:wrapSquare wrapText="bothSides"/>
            <wp:docPr id="97" name="Рисунок 97" descr="Рисунок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унок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1EE49A5B" wp14:editId="43026010">
            <wp:simplePos x="0" y="0"/>
            <wp:positionH relativeFrom="column">
              <wp:posOffset>2393315</wp:posOffset>
            </wp:positionH>
            <wp:positionV relativeFrom="paragraph">
              <wp:posOffset>8720455</wp:posOffset>
            </wp:positionV>
            <wp:extent cx="958850" cy="286385"/>
            <wp:effectExtent l="0" t="0" r="0" b="0"/>
            <wp:wrapSquare wrapText="bothSides"/>
            <wp:docPr id="96" name="Рисунок 96" descr="Рисунок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унок3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4D2C18D5" wp14:editId="2FC1871C">
            <wp:simplePos x="0" y="0"/>
            <wp:positionH relativeFrom="column">
              <wp:posOffset>-113030</wp:posOffset>
            </wp:positionH>
            <wp:positionV relativeFrom="paragraph">
              <wp:posOffset>8603615</wp:posOffset>
            </wp:positionV>
            <wp:extent cx="658495" cy="403225"/>
            <wp:effectExtent l="0" t="0" r="8255" b="0"/>
            <wp:wrapSquare wrapText="bothSides"/>
            <wp:docPr id="95" name="Рисунок 95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2E690DF2" wp14:editId="0F48CF6A">
            <wp:simplePos x="0" y="0"/>
            <wp:positionH relativeFrom="column">
              <wp:posOffset>3630930</wp:posOffset>
            </wp:positionH>
            <wp:positionV relativeFrom="paragraph">
              <wp:posOffset>916940</wp:posOffset>
            </wp:positionV>
            <wp:extent cx="1016635" cy="459740"/>
            <wp:effectExtent l="0" t="0" r="0" b="0"/>
            <wp:wrapSquare wrapText="bothSides"/>
            <wp:docPr id="94" name="Рисунок 9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 wp14:anchorId="7749C875" wp14:editId="649C1E1F">
            <wp:simplePos x="0" y="0"/>
            <wp:positionH relativeFrom="column">
              <wp:posOffset>5113020</wp:posOffset>
            </wp:positionH>
            <wp:positionV relativeFrom="paragraph">
              <wp:posOffset>1026160</wp:posOffset>
            </wp:positionV>
            <wp:extent cx="631190" cy="412115"/>
            <wp:effectExtent l="0" t="0" r="0" b="6985"/>
            <wp:wrapSquare wrapText="bothSides"/>
            <wp:docPr id="93" name="Рисунок 93" descr="Рисун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унок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543C8193" wp14:editId="3043B6F9">
            <wp:simplePos x="0" y="0"/>
            <wp:positionH relativeFrom="column">
              <wp:posOffset>-158115</wp:posOffset>
            </wp:positionH>
            <wp:positionV relativeFrom="paragraph">
              <wp:posOffset>912495</wp:posOffset>
            </wp:positionV>
            <wp:extent cx="622300" cy="532765"/>
            <wp:effectExtent l="0" t="0" r="6350" b="635"/>
            <wp:wrapSquare wrapText="bothSides"/>
            <wp:docPr id="92" name="Рисунок 92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30CF4EBE" wp14:editId="1C0C9229">
            <wp:simplePos x="0" y="0"/>
            <wp:positionH relativeFrom="column">
              <wp:posOffset>1071880</wp:posOffset>
            </wp:positionH>
            <wp:positionV relativeFrom="paragraph">
              <wp:posOffset>1010920</wp:posOffset>
            </wp:positionV>
            <wp:extent cx="868680" cy="318135"/>
            <wp:effectExtent l="0" t="0" r="7620" b="5715"/>
            <wp:wrapSquare wrapText="bothSides"/>
            <wp:docPr id="91" name="Рисунок 91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294FFF25" wp14:editId="7CFBF685">
            <wp:simplePos x="0" y="0"/>
            <wp:positionH relativeFrom="column">
              <wp:posOffset>2399665</wp:posOffset>
            </wp:positionH>
            <wp:positionV relativeFrom="paragraph">
              <wp:posOffset>880745</wp:posOffset>
            </wp:positionV>
            <wp:extent cx="735330" cy="593090"/>
            <wp:effectExtent l="0" t="0" r="7620" b="0"/>
            <wp:wrapSquare wrapText="bothSides"/>
            <wp:docPr id="90" name="Рисунок 90" descr="Рисун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692D427A" wp14:editId="085C2D66">
            <wp:simplePos x="0" y="0"/>
            <wp:positionH relativeFrom="column">
              <wp:posOffset>5060315</wp:posOffset>
            </wp:positionH>
            <wp:positionV relativeFrom="paragraph">
              <wp:posOffset>1270</wp:posOffset>
            </wp:positionV>
            <wp:extent cx="687705" cy="687705"/>
            <wp:effectExtent l="0" t="0" r="0" b="0"/>
            <wp:wrapSquare wrapText="bothSides"/>
            <wp:docPr id="89" name="Рисунок 89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534644D2" wp14:editId="49CB10EB">
            <wp:simplePos x="0" y="0"/>
            <wp:positionH relativeFrom="column">
              <wp:posOffset>2267585</wp:posOffset>
            </wp:positionH>
            <wp:positionV relativeFrom="paragraph">
              <wp:posOffset>43815</wp:posOffset>
            </wp:positionV>
            <wp:extent cx="990600" cy="556895"/>
            <wp:effectExtent l="0" t="0" r="0" b="0"/>
            <wp:wrapSquare wrapText="bothSides"/>
            <wp:docPr id="88" name="Рисунок 88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0E54DF0A" wp14:editId="68FD4A0A">
            <wp:simplePos x="0" y="0"/>
            <wp:positionH relativeFrom="column">
              <wp:posOffset>3695700</wp:posOffset>
            </wp:positionH>
            <wp:positionV relativeFrom="paragraph">
              <wp:posOffset>1905</wp:posOffset>
            </wp:positionV>
            <wp:extent cx="724535" cy="724535"/>
            <wp:effectExtent l="0" t="0" r="0" b="0"/>
            <wp:wrapSquare wrapText="bothSides"/>
            <wp:docPr id="87" name="Рисунок 87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580E3F71" wp14:editId="35A4BBC7">
            <wp:simplePos x="0" y="0"/>
            <wp:positionH relativeFrom="column">
              <wp:posOffset>-280035</wp:posOffset>
            </wp:positionH>
            <wp:positionV relativeFrom="paragraph">
              <wp:posOffset>125730</wp:posOffset>
            </wp:positionV>
            <wp:extent cx="817880" cy="470535"/>
            <wp:effectExtent l="0" t="0" r="0" b="5715"/>
            <wp:wrapSquare wrapText="bothSides"/>
            <wp:docPr id="77" name="Рисунок 77" descr="10636120_379398605548762_19546798308804937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636120_379398605548762_1954679830880493752_n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ind w:hanging="360"/>
        <w:rPr>
          <w:noProof/>
          <w:lang w:eastAsia="ru-RU"/>
        </w:rPr>
      </w:pPr>
    </w:p>
    <w:p w:rsidR="00AD56FF" w:rsidRDefault="00AD56FF" w:rsidP="00AD56FF">
      <w:pPr>
        <w:tabs>
          <w:tab w:val="left" w:pos="1161"/>
        </w:tabs>
        <w:rPr>
          <w:noProof/>
          <w:lang w:eastAsia="ru-RU"/>
        </w:rPr>
      </w:pPr>
    </w:p>
    <w:p w:rsidR="00AD56FF" w:rsidRDefault="00AD56FF" w:rsidP="00AD56FF">
      <w:pPr>
        <w:tabs>
          <w:tab w:val="left" w:pos="1161"/>
        </w:tabs>
        <w:rPr>
          <w:noProof/>
          <w:lang w:eastAsia="ru-RU"/>
        </w:rPr>
      </w:pPr>
    </w:p>
    <w:p w:rsidR="00AD56FF" w:rsidRDefault="00AD56FF" w:rsidP="00AD56FF">
      <w:pPr>
        <w:tabs>
          <w:tab w:val="left" w:pos="1161"/>
        </w:tabs>
        <w:rPr>
          <w:noProof/>
          <w:lang w:eastAsia="ru-RU"/>
        </w:rPr>
      </w:pPr>
    </w:p>
    <w:p w:rsidR="00AD56FF" w:rsidRDefault="00AD56FF" w:rsidP="00AD56FF">
      <w:pPr>
        <w:tabs>
          <w:tab w:val="left" w:pos="1161"/>
        </w:tabs>
        <w:rPr>
          <w:noProof/>
          <w:lang w:eastAsia="ru-RU"/>
        </w:rPr>
      </w:pPr>
    </w:p>
    <w:p w:rsidR="00AD56FF" w:rsidRDefault="00AD56FF" w:rsidP="00AD56FF">
      <w:pPr>
        <w:tabs>
          <w:tab w:val="left" w:pos="1161"/>
        </w:tabs>
        <w:rPr>
          <w:noProof/>
          <w:lang w:eastAsia="ru-RU"/>
        </w:rPr>
      </w:pPr>
    </w:p>
    <w:p w:rsidR="00AD56FF" w:rsidRDefault="00AD56FF" w:rsidP="00AD56FF">
      <w:pPr>
        <w:tabs>
          <w:tab w:val="left" w:pos="1161"/>
        </w:tabs>
        <w:rPr>
          <w:noProof/>
          <w:lang w:eastAsia="ru-RU"/>
        </w:rPr>
      </w:pPr>
    </w:p>
    <w:p w:rsidR="00AD56FF" w:rsidRPr="00010740" w:rsidRDefault="00AD56FF" w:rsidP="00AD56FF">
      <w:pPr>
        <w:rPr>
          <w:rFonts w:ascii="Arial" w:hAnsi="Arial" w:cs="Arial"/>
          <w:sz w:val="36"/>
          <w:szCs w:val="36"/>
          <w:lang w:val="uk-UA"/>
        </w:rPr>
      </w:pPr>
    </w:p>
    <w:p w:rsidR="00B91685" w:rsidRPr="00123FD7" w:rsidRDefault="00B91685" w:rsidP="00BD2811">
      <w:pPr>
        <w:rPr>
          <w:rFonts w:ascii="Arial" w:hAnsi="Arial" w:cs="Arial"/>
          <w:sz w:val="36"/>
          <w:szCs w:val="36"/>
        </w:rPr>
      </w:pPr>
    </w:p>
    <w:p w:rsidR="002065FE" w:rsidRPr="00123FD7" w:rsidRDefault="002065FE" w:rsidP="000D4ECD"/>
    <w:sectPr w:rsidR="002065FE" w:rsidRPr="00123FD7" w:rsidSect="00A8166B">
      <w:footerReference w:type="default" r:id="rId72"/>
      <w:headerReference w:type="first" r:id="rId73"/>
      <w:footerReference w:type="first" r:id="rId7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CE3" w:rsidRDefault="00042CE3" w:rsidP="00DA5B19">
      <w:pPr>
        <w:spacing w:after="0" w:line="240" w:lineRule="auto"/>
      </w:pPr>
      <w:r>
        <w:separator/>
      </w:r>
    </w:p>
  </w:endnote>
  <w:endnote w:type="continuationSeparator" w:id="0">
    <w:p w:rsidR="00042CE3" w:rsidRDefault="00042CE3" w:rsidP="00DA5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419179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A5B19" w:rsidRDefault="00DA5B19" w:rsidP="00DA5B19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-272955</wp:posOffset>
                  </wp:positionH>
                  <wp:positionV relativeFrom="paragraph">
                    <wp:posOffset>21125</wp:posOffset>
                  </wp:positionV>
                  <wp:extent cx="1725025" cy="1170335"/>
                  <wp:effectExtent l="0" t="0" r="889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ок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25" cy="117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124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124A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A5B19" w:rsidRPr="00DA5B19" w:rsidRDefault="00DA5B19" w:rsidP="00DA5B19">
    <w:pPr>
      <w:pStyle w:val="a5"/>
      <w:tabs>
        <w:tab w:val="clear" w:pos="4677"/>
        <w:tab w:val="clear" w:pos="9355"/>
        <w:tab w:val="left" w:pos="331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66B" w:rsidRDefault="00A8166B" w:rsidP="00A8166B">
    <w:pPr>
      <w:pStyle w:val="a5"/>
      <w:jc w:val="center"/>
    </w:pPr>
  </w:p>
  <w:p w:rsidR="00A8166B" w:rsidRDefault="008E3B0D" w:rsidP="00A8166B">
    <w:pPr>
      <w:pStyle w:val="a5"/>
      <w:ind w:left="-567"/>
      <w:rPr>
        <w:rFonts w:ascii="Arial" w:hAnsi="Arial" w:cs="Arial"/>
        <w:color w:val="222222"/>
        <w:sz w:val="36"/>
        <w:szCs w:val="36"/>
        <w:shd w:val="clear" w:color="auto" w:fill="FFFFFF"/>
      </w:rPr>
    </w:pPr>
    <w:r w:rsidRPr="00087842">
      <w:rPr>
        <w:noProof/>
        <w:sz w:val="16"/>
        <w:szCs w:val="16"/>
        <w:lang w:eastAsia="ru-RU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440BDF2C" wp14:editId="167D6E62">
              <wp:simplePos x="0" y="0"/>
              <wp:positionH relativeFrom="page">
                <wp:posOffset>4897755</wp:posOffset>
              </wp:positionH>
              <wp:positionV relativeFrom="paragraph">
                <wp:posOffset>21145</wp:posOffset>
              </wp:positionV>
              <wp:extent cx="2061845" cy="822325"/>
              <wp:effectExtent l="0" t="0" r="0" b="0"/>
              <wp:wrapNone/>
              <wp:docPr id="1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845" cy="822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E3B0D" w:rsidRPr="00087842" w:rsidRDefault="008E3B0D" w:rsidP="008E3B0D">
                          <w:pPr>
                            <w:spacing w:after="2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р/р 26006300007835</w:t>
                          </w:r>
                        </w:p>
                        <w:p w:rsidR="008E3B0D" w:rsidRPr="00087842" w:rsidRDefault="008E3B0D" w:rsidP="008E3B0D">
                          <w:pPr>
                            <w:spacing w:after="2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Банк ПАТ «Д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>ІАМАНТБАНК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» </w:t>
                          </w:r>
                        </w:p>
                        <w:p w:rsidR="008E3B0D" w:rsidRDefault="008E3B0D" w:rsidP="008E3B0D">
                          <w:pPr>
                            <w:spacing w:after="2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МФО 320854</w:t>
                          </w:r>
                          <w:r w:rsidRPr="00087842">
                            <w:rPr>
                              <w:sz w:val="16"/>
                              <w:szCs w:val="16"/>
                            </w:rPr>
                            <w:t>, ЄДРПОУ 31332957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40BDF2C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385.65pt;margin-top:1.65pt;width:162.35pt;height:6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" filled="f" stroked="f">
              <v:textbox>
                <w:txbxContent>
                  <w:p w:rsidR="008E3B0D" w:rsidRPr="00087842" w:rsidRDefault="008E3B0D" w:rsidP="008E3B0D">
                    <w:pPr>
                      <w:spacing w:after="2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р/р 26006300007835</w:t>
                    </w:r>
                  </w:p>
                  <w:p w:rsidR="008E3B0D" w:rsidRPr="00087842" w:rsidRDefault="008E3B0D" w:rsidP="008E3B0D">
                    <w:pPr>
                      <w:spacing w:after="2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Банк ПАТ «Д</w:t>
                    </w:r>
                    <w:r>
                      <w:rPr>
                        <w:sz w:val="16"/>
                        <w:szCs w:val="16"/>
                        <w:lang w:val="uk-UA"/>
                      </w:rPr>
                      <w:t>ІАМАНТБАНК</w:t>
                    </w:r>
                    <w:r>
                      <w:rPr>
                        <w:sz w:val="16"/>
                        <w:szCs w:val="16"/>
                      </w:rPr>
                      <w:t xml:space="preserve">» </w:t>
                    </w:r>
                  </w:p>
                  <w:p w:rsidR="008E3B0D" w:rsidRDefault="008E3B0D" w:rsidP="008E3B0D">
                    <w:pPr>
                      <w:spacing w:after="20" w:line="240" w:lineRule="auto"/>
                    </w:pPr>
                    <w:r>
                      <w:rPr>
                        <w:sz w:val="16"/>
                        <w:szCs w:val="16"/>
                      </w:rPr>
                      <w:t>МФО 320854</w:t>
                    </w:r>
                    <w:r w:rsidRPr="00087842">
                      <w:rPr>
                        <w:sz w:val="16"/>
                        <w:szCs w:val="16"/>
                      </w:rPr>
                      <w:t>, ЄДРПОУ 31332957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8166B" w:rsidRPr="00087842">
      <w:rPr>
        <w:noProof/>
        <w:sz w:val="16"/>
        <w:szCs w:val="16"/>
        <w:lang w:eastAsia="ru-R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606620A" wp14:editId="4DEC0B26">
              <wp:simplePos x="0" y="0"/>
              <wp:positionH relativeFrom="page">
                <wp:align>center</wp:align>
              </wp:positionH>
              <wp:positionV relativeFrom="paragraph">
                <wp:posOffset>-635</wp:posOffset>
              </wp:positionV>
              <wp:extent cx="1938020" cy="746125"/>
              <wp:effectExtent l="0" t="0" r="0" b="0"/>
              <wp:wrapSquare wrapText="bothSides"/>
              <wp:docPr id="6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8020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166B" w:rsidRPr="00010740" w:rsidRDefault="00A8166B" w:rsidP="00A8166B">
                          <w:pPr>
                            <w:spacing w:after="20" w:line="240" w:lineRule="auto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10740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146, 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M.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Zaliznyaka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010740">
                            <w:rPr>
                              <w:sz w:val="16"/>
                              <w:szCs w:val="16"/>
                              <w:lang w:val="en-US"/>
                            </w:rPr>
                            <w:t>str., Cherkasy</w:t>
                          </w:r>
                        </w:p>
                        <w:p w:rsidR="00A8166B" w:rsidRPr="001D123E" w:rsidRDefault="00A8166B" w:rsidP="00A8166B">
                          <w:pPr>
                            <w:spacing w:after="20" w:line="240" w:lineRule="auto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Черкаси</w:t>
                          </w:r>
                          <w:proofErr w:type="spellEnd"/>
                          <w:r w:rsidRPr="00010740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вул</w:t>
                          </w:r>
                          <w:proofErr w:type="spellEnd"/>
                          <w:r w:rsidRPr="00010740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М</w:t>
                          </w:r>
                          <w:r w:rsidRPr="001D123E">
                            <w:rPr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Зал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>ізняка</w:t>
                          </w:r>
                          <w:proofErr w:type="spellEnd"/>
                          <w:r w:rsidRPr="001D123E">
                            <w:rPr>
                              <w:sz w:val="16"/>
                              <w:szCs w:val="16"/>
                              <w:lang w:val="en-US"/>
                            </w:rPr>
                            <w:t>, 146</w:t>
                          </w:r>
                        </w:p>
                        <w:p w:rsidR="00A8166B" w:rsidRPr="001D123E" w:rsidRDefault="00A8166B" w:rsidP="00A8166B">
                          <w:pPr>
                            <w:spacing w:after="20" w:line="240" w:lineRule="auto"/>
                            <w:rPr>
                              <w:lang w:val="en-US"/>
                            </w:rPr>
                          </w:pPr>
                          <w:r w:rsidRPr="001D123E">
                            <w:rPr>
                              <w:sz w:val="16"/>
                              <w:szCs w:val="16"/>
                              <w:lang w:val="en-US"/>
                            </w:rPr>
                            <w:t>+38-0472-50-25-</w:t>
                          </w:r>
                          <w:proofErr w:type="gramStart"/>
                          <w:r w:rsidRPr="001D123E">
                            <w:rPr>
                              <w:sz w:val="16"/>
                              <w:szCs w:val="16"/>
                              <w:lang w:val="en-US"/>
                            </w:rPr>
                            <w:t>10  /</w:t>
                          </w:r>
                          <w:proofErr w:type="gramEnd"/>
                          <w:r w:rsidRPr="001D123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 +38-050-464-20-09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606620A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0;margin-top:-.05pt;width:152.6pt;height:58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" filled="f" stroked="f">
              <v:textbox>
                <w:txbxContent>
                  <w:p w:rsidR="00A8166B" w:rsidRPr="00010740" w:rsidRDefault="00A8166B" w:rsidP="00A8166B">
                    <w:pPr>
                      <w:spacing w:after="20" w:line="240" w:lineRule="auto"/>
                      <w:rPr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010740">
                      <w:rPr>
                        <w:sz w:val="16"/>
                        <w:szCs w:val="16"/>
                        <w:lang w:val="en-US"/>
                      </w:rPr>
                      <w:t>146</w:t>
                    </w:r>
                    <w:proofErr w:type="gramEnd"/>
                    <w:r w:rsidRPr="00010740">
                      <w:rPr>
                        <w:sz w:val="16"/>
                        <w:szCs w:val="16"/>
                        <w:lang w:val="en-US"/>
                      </w:rPr>
                      <w:t xml:space="preserve">, 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M. </w:t>
                    </w:r>
                    <w:proofErr w:type="spellStart"/>
                    <w:r>
                      <w:rPr>
                        <w:sz w:val="16"/>
                        <w:szCs w:val="16"/>
                        <w:lang w:val="en-US"/>
                      </w:rPr>
                      <w:t>Zaliznyaka</w:t>
                    </w:r>
                    <w:proofErr w:type="spellEnd"/>
                    <w:r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010740">
                      <w:rPr>
                        <w:sz w:val="16"/>
                        <w:szCs w:val="16"/>
                        <w:lang w:val="en-US"/>
                      </w:rPr>
                      <w:t>str., Cherkasy</w:t>
                    </w:r>
                  </w:p>
                  <w:p w:rsidR="00A8166B" w:rsidRPr="001D123E" w:rsidRDefault="00A8166B" w:rsidP="00A8166B">
                    <w:pPr>
                      <w:spacing w:after="20" w:line="240" w:lineRule="auto"/>
                      <w:rPr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Черкаси</w:t>
                    </w:r>
                    <w:proofErr w:type="spellEnd"/>
                    <w:r w:rsidRPr="00010740">
                      <w:rPr>
                        <w:sz w:val="16"/>
                        <w:szCs w:val="16"/>
                        <w:lang w:val="en-US"/>
                      </w:rPr>
                      <w:t xml:space="preserve">, </w:t>
                    </w: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вул</w:t>
                    </w:r>
                    <w:proofErr w:type="spellEnd"/>
                    <w:r w:rsidRPr="00010740">
                      <w:rPr>
                        <w:sz w:val="16"/>
                        <w:szCs w:val="16"/>
                        <w:lang w:val="en-US"/>
                      </w:rPr>
                      <w:t xml:space="preserve">. </w:t>
                    </w:r>
                    <w:r>
                      <w:rPr>
                        <w:sz w:val="16"/>
                        <w:szCs w:val="16"/>
                      </w:rPr>
                      <w:t>М</w:t>
                    </w:r>
                    <w:r w:rsidRPr="001D123E">
                      <w:rPr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Зал</w:t>
                    </w:r>
                    <w:proofErr w:type="spellStart"/>
                    <w:r>
                      <w:rPr>
                        <w:sz w:val="16"/>
                        <w:szCs w:val="16"/>
                        <w:lang w:val="uk-UA"/>
                      </w:rPr>
                      <w:t>ізняка</w:t>
                    </w:r>
                    <w:proofErr w:type="spellEnd"/>
                    <w:r w:rsidRPr="001D123E">
                      <w:rPr>
                        <w:sz w:val="16"/>
                        <w:szCs w:val="16"/>
                        <w:lang w:val="en-US"/>
                      </w:rPr>
                      <w:t>, 146</w:t>
                    </w:r>
                  </w:p>
                  <w:p w:rsidR="00A8166B" w:rsidRPr="001D123E" w:rsidRDefault="00A8166B" w:rsidP="00A8166B">
                    <w:pPr>
                      <w:spacing w:after="20" w:line="240" w:lineRule="auto"/>
                      <w:rPr>
                        <w:lang w:val="en-US"/>
                      </w:rPr>
                    </w:pPr>
                    <w:r w:rsidRPr="001D123E">
                      <w:rPr>
                        <w:sz w:val="16"/>
                        <w:szCs w:val="16"/>
                        <w:lang w:val="en-US"/>
                      </w:rPr>
                      <w:t>+38-0472-50-25-</w:t>
                    </w:r>
                    <w:proofErr w:type="gramStart"/>
                    <w:r w:rsidRPr="001D123E">
                      <w:rPr>
                        <w:sz w:val="16"/>
                        <w:szCs w:val="16"/>
                        <w:lang w:val="en-US"/>
                      </w:rPr>
                      <w:t>10  /</w:t>
                    </w:r>
                    <w:proofErr w:type="gramEnd"/>
                    <w:r w:rsidRPr="001D123E">
                      <w:rPr>
                        <w:sz w:val="16"/>
                        <w:szCs w:val="16"/>
                        <w:lang w:val="en-US"/>
                      </w:rPr>
                      <w:t xml:space="preserve">  +38-050-464-20-09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8166B" w:rsidRPr="00087842">
      <w:rPr>
        <w:noProof/>
        <w:sz w:val="16"/>
        <w:szCs w:val="16"/>
        <w:lang w:eastAsia="ru-R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CED851D" wp14:editId="5F187BF4">
              <wp:simplePos x="0" y="0"/>
              <wp:positionH relativeFrom="page">
                <wp:posOffset>445770</wp:posOffset>
              </wp:positionH>
              <wp:positionV relativeFrom="paragraph">
                <wp:posOffset>-1905</wp:posOffset>
              </wp:positionV>
              <wp:extent cx="2135505" cy="746125"/>
              <wp:effectExtent l="0" t="0" r="0" b="0"/>
              <wp:wrapSquare wrapText="bothSides"/>
              <wp:docPr id="2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550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166B" w:rsidRPr="00087842" w:rsidRDefault="00A8166B" w:rsidP="00A8166B">
                          <w:pPr>
                            <w:spacing w:after="2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87842">
                            <w:rPr>
                              <w:sz w:val="16"/>
                              <w:szCs w:val="16"/>
                            </w:rPr>
                            <w:t xml:space="preserve">101, </w:t>
                          </w: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Stolichne</w:t>
                          </w:r>
                          <w:proofErr w:type="spellEnd"/>
                          <w:r w:rsidRPr="00087842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shose</w:t>
                          </w:r>
                          <w:proofErr w:type="spellEnd"/>
                          <w:r w:rsidRPr="00087842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Kiev</w:t>
                          </w:r>
                          <w:proofErr w:type="spellEnd"/>
                        </w:p>
                        <w:p w:rsidR="00A8166B" w:rsidRPr="00087842" w:rsidRDefault="00A8166B" w:rsidP="00A8166B">
                          <w:pPr>
                            <w:spacing w:after="2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Київ</w:t>
                          </w:r>
                          <w:proofErr w:type="spellEnd"/>
                          <w:r w:rsidRPr="00087842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Столичне</w:t>
                          </w:r>
                          <w:proofErr w:type="spellEnd"/>
                          <w:r w:rsidRPr="00087842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шосе</w:t>
                          </w:r>
                          <w:proofErr w:type="spellEnd"/>
                          <w:r w:rsidRPr="00087842">
                            <w:rPr>
                              <w:sz w:val="16"/>
                              <w:szCs w:val="16"/>
                            </w:rPr>
                            <w:t>, 101, ТЦ «</w:t>
                          </w:r>
                          <w:proofErr w:type="spellStart"/>
                          <w:r w:rsidRPr="00087842">
                            <w:rPr>
                              <w:sz w:val="16"/>
                              <w:szCs w:val="16"/>
                            </w:rPr>
                            <w:t>Домосфера</w:t>
                          </w:r>
                          <w:proofErr w:type="spellEnd"/>
                          <w:r w:rsidRPr="00087842">
                            <w:rPr>
                              <w:sz w:val="16"/>
                              <w:szCs w:val="16"/>
                            </w:rPr>
                            <w:t>»</w:t>
                          </w:r>
                        </w:p>
                        <w:p w:rsidR="00A8166B" w:rsidRDefault="00A8166B" w:rsidP="00A8166B">
                          <w:pPr>
                            <w:spacing w:after="20" w:line="240" w:lineRule="auto"/>
                          </w:pPr>
                          <w:r w:rsidRPr="00087842">
                            <w:rPr>
                              <w:sz w:val="16"/>
                              <w:szCs w:val="16"/>
                            </w:rPr>
                            <w:t>+38-044-303-95-38  / +38-050-464-33-86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ED851D" id="_x0000_s1028" type="#_x0000_t202" style="position:absolute;left:0;text-align:left;margin-left:35.1pt;margin-top:-.15pt;width:168.15pt;height:5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" filled="f" stroked="f">
              <v:textbox>
                <w:txbxContent>
                  <w:p w:rsidR="00A8166B" w:rsidRPr="00087842" w:rsidRDefault="00A8166B" w:rsidP="00A8166B">
                    <w:pPr>
                      <w:spacing w:after="20" w:line="240" w:lineRule="auto"/>
                      <w:rPr>
                        <w:sz w:val="16"/>
                        <w:szCs w:val="16"/>
                      </w:rPr>
                    </w:pPr>
                    <w:r w:rsidRPr="00087842">
                      <w:rPr>
                        <w:sz w:val="16"/>
                        <w:szCs w:val="16"/>
                      </w:rPr>
                      <w:t xml:space="preserve">101, </w:t>
                    </w: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Stolichne</w:t>
                    </w:r>
                    <w:proofErr w:type="spellEnd"/>
                    <w:r w:rsidRPr="0008784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shose</w:t>
                    </w:r>
                    <w:proofErr w:type="spellEnd"/>
                    <w:r w:rsidRPr="00087842">
                      <w:rPr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Kiev</w:t>
                    </w:r>
                    <w:proofErr w:type="spellEnd"/>
                  </w:p>
                  <w:p w:rsidR="00A8166B" w:rsidRPr="00087842" w:rsidRDefault="00A8166B" w:rsidP="00A8166B">
                    <w:pPr>
                      <w:spacing w:after="20" w:line="240" w:lineRule="auto"/>
                      <w:rPr>
                        <w:sz w:val="16"/>
                        <w:szCs w:val="16"/>
                      </w:rPr>
                    </w:pP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Київ</w:t>
                    </w:r>
                    <w:proofErr w:type="spellEnd"/>
                    <w:r w:rsidRPr="00087842">
                      <w:rPr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Столичне</w:t>
                    </w:r>
                    <w:proofErr w:type="spellEnd"/>
                    <w:r w:rsidRPr="00087842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шосе</w:t>
                    </w:r>
                    <w:proofErr w:type="spellEnd"/>
                    <w:r w:rsidRPr="00087842">
                      <w:rPr>
                        <w:sz w:val="16"/>
                        <w:szCs w:val="16"/>
                      </w:rPr>
                      <w:t>, 101, ТЦ «</w:t>
                    </w:r>
                    <w:proofErr w:type="spellStart"/>
                    <w:r w:rsidRPr="00087842">
                      <w:rPr>
                        <w:sz w:val="16"/>
                        <w:szCs w:val="16"/>
                      </w:rPr>
                      <w:t>Домосфера</w:t>
                    </w:r>
                    <w:proofErr w:type="spellEnd"/>
                    <w:r w:rsidRPr="00087842">
                      <w:rPr>
                        <w:sz w:val="16"/>
                        <w:szCs w:val="16"/>
                      </w:rPr>
                      <w:t>»</w:t>
                    </w:r>
                  </w:p>
                  <w:p w:rsidR="00A8166B" w:rsidRDefault="00A8166B" w:rsidP="00A8166B">
                    <w:pPr>
                      <w:spacing w:after="20" w:line="240" w:lineRule="auto"/>
                    </w:pPr>
                    <w:r w:rsidRPr="00087842">
                      <w:rPr>
                        <w:sz w:val="16"/>
                        <w:szCs w:val="16"/>
                      </w:rPr>
                      <w:t>+38-044-303-95-38  / +38-050-464-33-86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:rsidR="00A8166B" w:rsidRDefault="00A8166B" w:rsidP="00A8166B">
    <w:pPr>
      <w:pStyle w:val="a5"/>
    </w:pPr>
  </w:p>
  <w:p w:rsidR="00A8166B" w:rsidRDefault="00A8166B" w:rsidP="00A8166B">
    <w:pPr>
      <w:pStyle w:val="a5"/>
    </w:pPr>
  </w:p>
  <w:p w:rsidR="00A8166B" w:rsidRDefault="00A8166B" w:rsidP="00A8166B">
    <w:pPr>
      <w:pStyle w:val="a5"/>
    </w:pPr>
  </w:p>
  <w:p w:rsidR="00A8166B" w:rsidRDefault="00A816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CE3" w:rsidRDefault="00042CE3" w:rsidP="00DA5B19">
      <w:pPr>
        <w:spacing w:after="0" w:line="240" w:lineRule="auto"/>
      </w:pPr>
      <w:r>
        <w:separator/>
      </w:r>
    </w:p>
  </w:footnote>
  <w:footnote w:type="continuationSeparator" w:id="0">
    <w:p w:rsidR="00042CE3" w:rsidRDefault="00042CE3" w:rsidP="00DA5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66B" w:rsidRDefault="00A8166B">
    <w:pPr>
      <w:pStyle w:val="a3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5876A012" wp14:editId="59E7C866">
          <wp:simplePos x="0" y="0"/>
          <wp:positionH relativeFrom="page">
            <wp:align>left</wp:align>
          </wp:positionH>
          <wp:positionV relativeFrom="paragraph">
            <wp:posOffset>-67310</wp:posOffset>
          </wp:positionV>
          <wp:extent cx="1816925" cy="2626961"/>
          <wp:effectExtent l="0" t="0" r="0" b="254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1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925" cy="2626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B23B0"/>
    <w:multiLevelType w:val="hybridMultilevel"/>
    <w:tmpl w:val="9A507D26"/>
    <w:lvl w:ilvl="0" w:tplc="0419000F">
      <w:start w:val="1"/>
      <w:numFmt w:val="decimal"/>
      <w:lvlText w:val="%1."/>
      <w:lvlJc w:val="left"/>
      <w:pPr>
        <w:ind w:left="1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1">
    <w:nsid w:val="22F41D10"/>
    <w:multiLevelType w:val="multilevel"/>
    <w:tmpl w:val="66380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>
    <w:nsid w:val="29462366"/>
    <w:multiLevelType w:val="hybridMultilevel"/>
    <w:tmpl w:val="9E522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27487"/>
    <w:multiLevelType w:val="hybridMultilevel"/>
    <w:tmpl w:val="7B026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EF06A0"/>
    <w:multiLevelType w:val="hybridMultilevel"/>
    <w:tmpl w:val="D3A28ABC"/>
    <w:lvl w:ilvl="0" w:tplc="F24ABC0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71A80AC3"/>
    <w:multiLevelType w:val="hybridMultilevel"/>
    <w:tmpl w:val="B12A1F78"/>
    <w:lvl w:ilvl="0" w:tplc="E94E090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33B"/>
    <w:rsid w:val="00042CE3"/>
    <w:rsid w:val="00080C42"/>
    <w:rsid w:val="000D4ECD"/>
    <w:rsid w:val="000F4CA1"/>
    <w:rsid w:val="00123FD7"/>
    <w:rsid w:val="00196F69"/>
    <w:rsid w:val="001B37DD"/>
    <w:rsid w:val="001F076C"/>
    <w:rsid w:val="001F3226"/>
    <w:rsid w:val="002065FE"/>
    <w:rsid w:val="00355252"/>
    <w:rsid w:val="00355F5A"/>
    <w:rsid w:val="00461D40"/>
    <w:rsid w:val="0056573E"/>
    <w:rsid w:val="005D7EF6"/>
    <w:rsid w:val="00631A5C"/>
    <w:rsid w:val="007B6514"/>
    <w:rsid w:val="0088329C"/>
    <w:rsid w:val="008B2F3A"/>
    <w:rsid w:val="008E3B0D"/>
    <w:rsid w:val="00951FF1"/>
    <w:rsid w:val="009D7D00"/>
    <w:rsid w:val="00A8166B"/>
    <w:rsid w:val="00AA4ED9"/>
    <w:rsid w:val="00AD56FF"/>
    <w:rsid w:val="00B13FC9"/>
    <w:rsid w:val="00B423E1"/>
    <w:rsid w:val="00B91685"/>
    <w:rsid w:val="00BD2811"/>
    <w:rsid w:val="00BD6F08"/>
    <w:rsid w:val="00C46007"/>
    <w:rsid w:val="00CC6410"/>
    <w:rsid w:val="00CD124A"/>
    <w:rsid w:val="00DA5B19"/>
    <w:rsid w:val="00E53E44"/>
    <w:rsid w:val="00E763F1"/>
    <w:rsid w:val="00F019E8"/>
    <w:rsid w:val="00F8233B"/>
    <w:rsid w:val="00FB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5B19"/>
  </w:style>
  <w:style w:type="paragraph" w:styleId="a5">
    <w:name w:val="footer"/>
    <w:basedOn w:val="a"/>
    <w:link w:val="a6"/>
    <w:uiPriority w:val="99"/>
    <w:unhideWhenUsed/>
    <w:rsid w:val="00DA5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5B19"/>
  </w:style>
  <w:style w:type="paragraph" w:styleId="a7">
    <w:name w:val="List Paragraph"/>
    <w:basedOn w:val="a"/>
    <w:uiPriority w:val="99"/>
    <w:qFormat/>
    <w:rsid w:val="00B916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0">
    <w:name w:val="A7"/>
    <w:uiPriority w:val="99"/>
    <w:rsid w:val="00B91685"/>
    <w:rPr>
      <w:color w:val="000000"/>
      <w:sz w:val="16"/>
    </w:rPr>
  </w:style>
  <w:style w:type="character" w:customStyle="1" w:styleId="apple-converted-space">
    <w:name w:val="apple-converted-space"/>
    <w:basedOn w:val="a0"/>
    <w:rsid w:val="00B91685"/>
    <w:rPr>
      <w:rFonts w:cs="Times New Roman"/>
    </w:rPr>
  </w:style>
  <w:style w:type="paragraph" w:customStyle="1" w:styleId="1">
    <w:name w:val="Абзац списка1"/>
    <w:basedOn w:val="a"/>
    <w:uiPriority w:val="99"/>
    <w:rsid w:val="00B91685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styleId="a8">
    <w:name w:val="Strong"/>
    <w:basedOn w:val="a0"/>
    <w:uiPriority w:val="99"/>
    <w:qFormat/>
    <w:rsid w:val="00B91685"/>
    <w:rPr>
      <w:rFonts w:cs="Times New Roman"/>
      <w:b/>
    </w:rPr>
  </w:style>
  <w:style w:type="character" w:customStyle="1" w:styleId="js-phone-number">
    <w:name w:val="js-phone-number"/>
    <w:basedOn w:val="a0"/>
    <w:rsid w:val="00B91685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F3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F3226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355F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5B19"/>
  </w:style>
  <w:style w:type="paragraph" w:styleId="a5">
    <w:name w:val="footer"/>
    <w:basedOn w:val="a"/>
    <w:link w:val="a6"/>
    <w:uiPriority w:val="99"/>
    <w:unhideWhenUsed/>
    <w:rsid w:val="00DA5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5B19"/>
  </w:style>
  <w:style w:type="paragraph" w:styleId="a7">
    <w:name w:val="List Paragraph"/>
    <w:basedOn w:val="a"/>
    <w:uiPriority w:val="99"/>
    <w:qFormat/>
    <w:rsid w:val="00B916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0">
    <w:name w:val="A7"/>
    <w:uiPriority w:val="99"/>
    <w:rsid w:val="00B91685"/>
    <w:rPr>
      <w:color w:val="000000"/>
      <w:sz w:val="16"/>
    </w:rPr>
  </w:style>
  <w:style w:type="character" w:customStyle="1" w:styleId="apple-converted-space">
    <w:name w:val="apple-converted-space"/>
    <w:basedOn w:val="a0"/>
    <w:rsid w:val="00B91685"/>
    <w:rPr>
      <w:rFonts w:cs="Times New Roman"/>
    </w:rPr>
  </w:style>
  <w:style w:type="paragraph" w:customStyle="1" w:styleId="1">
    <w:name w:val="Абзац списка1"/>
    <w:basedOn w:val="a"/>
    <w:uiPriority w:val="99"/>
    <w:rsid w:val="00B91685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styleId="a8">
    <w:name w:val="Strong"/>
    <w:basedOn w:val="a0"/>
    <w:uiPriority w:val="99"/>
    <w:qFormat/>
    <w:rsid w:val="00B91685"/>
    <w:rPr>
      <w:rFonts w:cs="Times New Roman"/>
      <w:b/>
    </w:rPr>
  </w:style>
  <w:style w:type="character" w:customStyle="1" w:styleId="js-phone-number">
    <w:name w:val="js-phone-number"/>
    <w:basedOn w:val="a0"/>
    <w:rsid w:val="00B91685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F3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F3226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355F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3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16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nezh.ua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gif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facebook.com/MANEZH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gif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2CCCD-24FD-4714-BDD4-163D6BD44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Дзюман Алина Игоревна</dc:creator>
  <cp:keywords/>
  <dc:description/>
  <cp:lastModifiedBy>Шендрик Оксана Николаевна</cp:lastModifiedBy>
  <cp:revision>12</cp:revision>
  <cp:lastPrinted>2016-11-14T15:47:00Z</cp:lastPrinted>
  <dcterms:created xsi:type="dcterms:W3CDTF">2016-11-14T14:49:00Z</dcterms:created>
  <dcterms:modified xsi:type="dcterms:W3CDTF">2017-02-10T14:04:00Z</dcterms:modified>
</cp:coreProperties>
</file>